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Coversheet</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The Coversheet must contain the following:</w:t>
      </w:r>
    </w:p>
    <w:p w:rsidR="00000000" w:rsidDel="00000000" w:rsidP="00000000" w:rsidRDefault="00000000" w:rsidRPr="00000000" w14:paraId="00000004">
      <w:pPr>
        <w:numPr>
          <w:ilvl w:val="0"/>
          <w:numId w:val="3"/>
        </w:numPr>
        <w:spacing w:line="276" w:lineRule="auto"/>
        <w:ind w:left="435" w:hanging="360"/>
        <w:rPr>
          <w:b w:val="1"/>
          <w:sz w:val="28"/>
          <w:szCs w:val="28"/>
        </w:rPr>
      </w:pPr>
      <w:r w:rsidDel="00000000" w:rsidR="00000000" w:rsidRPr="00000000">
        <w:rPr>
          <w:b w:val="1"/>
          <w:sz w:val="28"/>
          <w:szCs w:val="28"/>
          <w:rtl w:val="0"/>
        </w:rPr>
        <w:t xml:space="preserve">Heading “Hybrid System Form 2024”</w:t>
      </w:r>
    </w:p>
    <w:p w:rsidR="00000000" w:rsidDel="00000000" w:rsidP="00000000" w:rsidRDefault="00000000" w:rsidRPr="00000000" w14:paraId="00000005">
      <w:pPr>
        <w:numPr>
          <w:ilvl w:val="0"/>
          <w:numId w:val="3"/>
        </w:numPr>
        <w:spacing w:line="276" w:lineRule="auto"/>
        <w:ind w:left="435" w:hanging="360"/>
        <w:rPr>
          <w:b w:val="1"/>
          <w:sz w:val="28"/>
          <w:szCs w:val="28"/>
        </w:rPr>
      </w:pPr>
      <w:r w:rsidDel="00000000" w:rsidR="00000000" w:rsidRPr="00000000">
        <w:rPr>
          <w:b w:val="1"/>
          <w:sz w:val="28"/>
          <w:szCs w:val="28"/>
          <w:rtl w:val="0"/>
        </w:rPr>
        <w:t xml:space="preserve">University Name and Team Name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Feel free to add your team logo, car picture, and the like to the cover page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6600"/>
          <w:sz w:val="24"/>
          <w:szCs w:val="24"/>
          <w:u w:val="none"/>
          <w:shd w:fill="auto" w:val="clear"/>
          <w:vertAlign w:val="baseline"/>
          <w:rtl w:val="0"/>
        </w:rPr>
        <w:t xml:space="preserve">Requirements (delete this section after you have read and understood it):</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6600"/>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Complete all sections and tables of the HSD.  If a section is not applicable </w:t>
      </w:r>
      <w:r w:rsidDel="00000000" w:rsidR="00000000" w:rsidRPr="00000000">
        <w:rPr>
          <w:color w:val="ff6600"/>
          <w:rtl w:val="0"/>
        </w:rPr>
        <w:t xml:space="preserve">to</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your design state that in the document, do not delete any sections.</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6600"/>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Remove instructions (orange) from </w:t>
      </w:r>
      <w:r w:rsidDel="00000000" w:rsidR="00000000" w:rsidRPr="00000000">
        <w:rPr>
          <w:color w:val="ff6600"/>
          <w:rtl w:val="0"/>
        </w:rPr>
        <w:t xml:space="preserve">the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document as you complete the sections.</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6600"/>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Provide hyperlinks to all datasheets.</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6600"/>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If you are unsure </w:t>
      </w:r>
      <w:r w:rsidDel="00000000" w:rsidR="00000000" w:rsidRPr="00000000">
        <w:rPr>
          <w:color w:val="ff6600"/>
          <w:rtl w:val="0"/>
        </w:rPr>
        <w:t xml:space="preserve">concerning</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w:t>
      </w:r>
      <w:r w:rsidDel="00000000" w:rsidR="00000000" w:rsidRPr="00000000">
        <w:rPr>
          <w:color w:val="ff6600"/>
          <w:rtl w:val="0"/>
        </w:rPr>
        <w:t xml:space="preserve">the reviewer's feedback</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do not hesitate to ask </w:t>
      </w:r>
      <w:r w:rsidDel="00000000" w:rsidR="00000000" w:rsidRPr="00000000">
        <w:rPr>
          <w:color w:val="ff6600"/>
          <w:rtl w:val="0"/>
        </w:rPr>
        <w:t xml:space="preserve">questions at: </w:t>
      </w:r>
      <w:hyperlink r:id="rId7">
        <w:r w:rsidDel="00000000" w:rsidR="00000000" w:rsidRPr="00000000">
          <w:rPr>
            <w:color w:val="1155cc"/>
            <w:u w:val="single"/>
            <w:rtl w:val="0"/>
          </w:rPr>
          <w:t xml:space="preserve">hybrid@fs-world.org</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6600"/>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Parts of the HS</w:t>
      </w:r>
      <w:r w:rsidDel="00000000" w:rsidR="00000000" w:rsidRPr="00000000">
        <w:rPr>
          <w:color w:val="ff6600"/>
          <w:rtl w:val="0"/>
        </w:rPr>
        <w:t xml:space="preserve">F</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w:t>
      </w:r>
      <w:r w:rsidDel="00000000" w:rsidR="00000000" w:rsidRPr="00000000">
        <w:rPr>
          <w:color w:val="ff6600"/>
          <w:rtl w:val="0"/>
        </w:rPr>
        <w:t xml:space="preserve">that</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are changed because of</w:t>
      </w:r>
      <w:r w:rsidDel="00000000" w:rsidR="00000000" w:rsidRPr="00000000">
        <w:rPr>
          <w:color w:val="ff6600"/>
          <w:rtl w:val="0"/>
        </w:rPr>
        <w:t xml:space="preserve">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reviewer’s feedback </w:t>
      </w:r>
      <w:r w:rsidDel="00000000" w:rsidR="00000000" w:rsidRPr="00000000">
        <w:rPr>
          <w:b w:val="1"/>
          <w:i w:val="0"/>
          <w:smallCaps w:val="0"/>
          <w:strike w:val="0"/>
          <w:color w:val="ff0000"/>
          <w:sz w:val="24"/>
          <w:szCs w:val="24"/>
          <w:u w:val="none"/>
          <w:shd w:fill="auto" w:val="clear"/>
          <w:vertAlign w:val="baseline"/>
          <w:rtl w:val="0"/>
        </w:rPr>
        <w:t xml:space="preserve">must be marked in red</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6600"/>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Following these guidelines will guarantee a swift review process.</w:t>
      </w:r>
    </w:p>
    <w:p w:rsidR="00000000" w:rsidDel="00000000" w:rsidP="00000000" w:rsidRDefault="00000000" w:rsidRPr="00000000" w14:paraId="00000010">
      <w:pPr>
        <w:rPr>
          <w:color w:val="ff6600"/>
        </w:rPr>
      </w:pPr>
      <w:r w:rsidDel="00000000" w:rsidR="00000000" w:rsidRPr="00000000">
        <w:rPr>
          <w:rtl w:val="0"/>
        </w:rPr>
      </w:r>
    </w:p>
    <w:p w:rsidR="00000000" w:rsidDel="00000000" w:rsidP="00000000" w:rsidRDefault="00000000" w:rsidRPr="00000000" w14:paraId="00000011">
      <w:pPr>
        <w:rPr>
          <w:color w:val="ff6600"/>
        </w:rPr>
      </w:pPr>
      <w:r w:rsidDel="00000000" w:rsidR="00000000" w:rsidRPr="00000000">
        <w:rPr>
          <w:rtl w:val="0"/>
        </w:rPr>
      </w:r>
    </w:p>
    <w:p w:rsidR="00000000" w:rsidDel="00000000" w:rsidP="00000000" w:rsidRDefault="00000000" w:rsidRPr="00000000" w14:paraId="00000012">
      <w:pPr>
        <w:rPr>
          <w:sz w:val="34"/>
          <w:szCs w:val="34"/>
        </w:rPr>
      </w:pPr>
      <w:r w:rsidDel="00000000" w:rsidR="00000000" w:rsidRPr="00000000">
        <w:rPr>
          <w:color w:val="ff6600"/>
          <w:sz w:val="28"/>
          <w:szCs w:val="28"/>
          <w:rtl w:val="0"/>
        </w:rPr>
        <w:t xml:space="preserve">HSC attachments have to be documented here in the HSF instead of the SES as it is currently written in the Rules → see Rules FAQ ticket </w:t>
      </w:r>
      <w:hyperlink r:id="rId8">
        <w:r w:rsidDel="00000000" w:rsidR="00000000" w:rsidRPr="00000000">
          <w:rPr>
            <w:color w:val="1155cc"/>
            <w:sz w:val="28"/>
            <w:szCs w:val="28"/>
            <w:u w:val="single"/>
            <w:rtl w:val="0"/>
          </w:rPr>
          <w:t xml:space="preserve">https://www.formulastudent.de/nc/fsg/rules/faq/issue/view/12185/?</w:t>
        </w:r>
      </w:hyperlink>
      <w:r w:rsidDel="00000000" w:rsidR="00000000" w:rsidRPr="00000000">
        <w:rPr>
          <w:color w:val="ff6600"/>
          <w:sz w:val="28"/>
          <w:szCs w:val="28"/>
          <w:rtl w:val="0"/>
        </w:rPr>
        <w:t xml:space="preserve"> </w:t>
      </w:r>
      <w:r w:rsidDel="00000000" w:rsidR="00000000" w:rsidRPr="00000000">
        <w:rPr>
          <w:rtl w:val="0"/>
        </w:rPr>
      </w:r>
    </w:p>
    <w:p w:rsidR="00000000" w:rsidDel="00000000" w:rsidP="00000000" w:rsidRDefault="00000000" w:rsidRPr="00000000" w14:paraId="00000013">
      <w:pPr>
        <w:rPr>
          <w:color w:val="ff6600"/>
        </w:rPr>
      </w:pPr>
      <w:r w:rsidDel="00000000" w:rsidR="00000000" w:rsidRPr="00000000">
        <w:rPr>
          <w:rtl w:val="0"/>
        </w:rPr>
      </w:r>
    </w:p>
    <w:p w:rsidR="00000000" w:rsidDel="00000000" w:rsidP="00000000" w:rsidRDefault="00000000" w:rsidRPr="00000000" w14:paraId="00000014">
      <w:pPr>
        <w:rPr/>
        <w:sectPr>
          <w:headerReference r:id="rId9" w:type="first"/>
          <w:footerReference r:id="rId10" w:type="first"/>
          <w:pgSz w:h="15840" w:w="12240" w:orient="portrait"/>
          <w:pgMar w:bottom="1008" w:top="1626" w:left="1296" w:right="1296" w:header="180" w:footer="706"/>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7">
          <w:pPr>
            <w:widowControl w:val="0"/>
            <w:tabs>
              <w:tab w:val="right" w:leader="dot" w:pos="12000"/>
            </w:tabs>
            <w:spacing w:before="60" w:lineRule="auto"/>
            <w:rPr>
              <w:b w:val="1"/>
              <w:color w:val="000000"/>
              <w:u w:val="none"/>
            </w:rPr>
          </w:pPr>
          <w:r w:rsidDel="00000000" w:rsidR="00000000" w:rsidRPr="00000000">
            <w:fldChar w:fldCharType="begin"/>
            <w:instrText xml:space="preserve"> TOC \h \u \z \t "Heading 1,1,Heading 2,2,Heading 4,4,Heading 5,5,Heading 6,6,"</w:instrText>
            <w:fldChar w:fldCharType="separate"/>
          </w:r>
          <w:hyperlink w:anchor="_heading=h.gjdgx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System Overview</w:t>
              <w:tab/>
              <w:t xml:space="preserve">3</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Rule="auto"/>
            <w:rPr>
              <w:b w:val="1"/>
              <w:color w:val="000000"/>
              <w:u w:val="none"/>
            </w:rPr>
          </w:pPr>
          <w:hyperlink w:anchor="_heading=h.1fob9te">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Hybrid System Schematics</w:t>
              <w:tab/>
              <w:t xml:space="preserve">3</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Rule="auto"/>
            <w:ind w:left="360" w:firstLine="0"/>
            <w:rPr>
              <w:color w:val="000000"/>
              <w:u w:val="no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Hybrid System Schematic (Power Electronics ONLY)</w:t>
              <w:tab/>
              <w:t xml:space="preserve">3</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Rule="auto"/>
            <w:rPr>
              <w:b w:val="1"/>
              <w:color w:val="000000"/>
              <w:u w:val="none"/>
            </w:rPr>
          </w:pPr>
          <w:hyperlink w:anchor="_heading=h.1t3h5sf">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Shutdown Circuit</w:t>
              <w:tab/>
              <w:t xml:space="preserve">4</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Rule="auto"/>
            <w:ind w:left="360" w:firstLine="0"/>
            <w:rPr>
              <w:color w:val="000000"/>
              <w:u w:val="no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Shutdown Circuit Schematic</w:t>
              <w:tab/>
              <w:t xml:space="preserve">4</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Rule="auto"/>
            <w:rPr>
              <w:b w:val="1"/>
              <w:color w:val="000000"/>
              <w:u w:val="none"/>
            </w:rPr>
          </w:pPr>
          <w:hyperlink w:anchor="_heading=h.2s8eyo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Hybrid Storage Container</w:t>
              <w:tab/>
              <w:t xml:space="preserve">5</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Rule="auto"/>
            <w:ind w:left="360" w:firstLine="0"/>
            <w:rPr>
              <w:color w:val="000000"/>
              <w:u w:val="no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Hybrid Storage Container</w:t>
              <w:tab/>
              <w:t xml:space="preserve">5</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Rule="auto"/>
            <w:ind w:left="360" w:firstLine="0"/>
            <w:rPr>
              <w:color w:val="000000"/>
              <w:u w:val="none"/>
            </w:rPr>
          </w:pPr>
          <w:hyperlink w:anchor="_heading=h.cghwnar6b04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Hybrid Storage Container Attachments</w:t>
              <w:tab/>
              <w:t xml:space="preserve">5</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Rule="auto"/>
            <w:ind w:left="360" w:firstLine="0"/>
            <w:rPr>
              <w:color w:val="000000"/>
              <w:u w:val="no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 Segments</w:t>
              <w:tab/>
              <w:t xml:space="preserve">5</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Rule="auto"/>
            <w:ind w:left="360" w:firstLine="0"/>
            <w:rPr>
              <w:color w:val="000000"/>
              <w:u w:val="no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 Cells</w:t>
              <w:tab/>
              <w:t xml:space="preserve">6</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Rule="auto"/>
            <w:ind w:left="360" w:firstLine="0"/>
            <w:rPr>
              <w:color w:val="000000"/>
              <w:u w:val="no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 HSC Monitoring System</w:t>
              <w:tab/>
              <w:t xml:space="preserve">6</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Rule="auto"/>
            <w:ind w:left="360" w:firstLine="0"/>
            <w:rPr>
              <w:color w:val="000000"/>
              <w:u w:val="no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 Charging</w:t>
              <w:tab/>
              <w:t xml:space="preserve">7</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Rule="auto"/>
            <w:rPr>
              <w:b w:val="1"/>
              <w:color w:val="000000"/>
              <w:u w:val="none"/>
            </w:rPr>
          </w:pPr>
          <w:hyperlink w:anchor="_heading=h.3j2qqm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Motor controller</w:t>
              <w:tab/>
              <w:t xml:space="preserve">8</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Rule="auto"/>
            <w:ind w:left="360" w:firstLine="0"/>
            <w:rPr>
              <w:color w:val="000000"/>
              <w:u w:val="none"/>
            </w:rPr>
          </w:pPr>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 Motor controller 1</w:t>
              <w:tab/>
              <w:t xml:space="preserve">8</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Rule="auto"/>
            <w:ind w:left="360" w:firstLine="0"/>
            <w:rPr>
              <w:color w:val="000000"/>
              <w:u w:val="none"/>
            </w:rPr>
          </w:pPr>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 Motor controller 2</w:t>
              <w:tab/>
              <w:t xml:space="preserve">9</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Rule="auto"/>
            <w:rPr>
              <w:b w:val="1"/>
              <w:color w:val="000000"/>
              <w:u w:val="none"/>
            </w:rPr>
          </w:pPr>
          <w:hyperlink w:anchor="_heading=h.qsh70q">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Electrical Motors</w:t>
              <w:tab/>
              <w:t xml:space="preserve">10</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Rule="auto"/>
            <w:ind w:left="360" w:firstLine="0"/>
            <w:rPr>
              <w:color w:val="000000"/>
              <w:u w:val="none"/>
            </w:rPr>
          </w:pPr>
          <w:hyperlink w:anchor="_heading=h.3as4po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 Electrical Motor 1</w:t>
              <w:tab/>
              <w:t xml:space="preserve">10</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Rule="auto"/>
            <w:ind w:left="360" w:firstLine="0"/>
            <w:rPr>
              <w:color w:val="000000"/>
              <w:u w:val="none"/>
            </w:rPr>
          </w:pPr>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 Electrical Motor 2</w:t>
              <w:tab/>
              <w:t xml:space="preserve">11</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Rule="auto"/>
            <w:rPr>
              <w:b w:val="1"/>
              <w:color w:val="000000"/>
              <w:u w:val="none"/>
            </w:rPr>
          </w:pPr>
          <w:hyperlink w:anchor="_heading=h.23ckvvd">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Other Items</w:t>
              <w:tab/>
              <w:t xml:space="preserve">12</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Rule="auto"/>
            <w:ind w:left="360" w:firstLine="0"/>
            <w:rPr>
              <w:color w:val="000000"/>
              <w:u w:val="none"/>
            </w:rPr>
          </w:pPr>
          <w:hyperlink w:anchor="_heading=h.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 Firewall</w:t>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numPr>
          <w:ilvl w:val="0"/>
          <w:numId w:val="2"/>
        </w:numPr>
        <w:ind w:left="432" w:hanging="432"/>
        <w:rPr/>
      </w:pPr>
      <w:bookmarkStart w:colFirst="0" w:colLast="0" w:name="_heading=h.gjdgxs" w:id="0"/>
      <w:bookmarkEnd w:id="0"/>
      <w:r w:rsidDel="00000000" w:rsidR="00000000" w:rsidRPr="00000000">
        <w:rPr>
          <w:rtl w:val="0"/>
        </w:rPr>
        <w:t xml:space="preserve">System Overview</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Include a brief description of the vehicle (1 paragraph).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Complete the information in the table below.</w:t>
      </w:r>
    </w:p>
    <w:tbl>
      <w:tblPr>
        <w:tblStyle w:val="Table1"/>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4536"/>
        <w:tblGridChange w:id="0">
          <w:tblGrid>
            <w:gridCol w:w="4536"/>
            <w:gridCol w:w="4536"/>
          </w:tblGrid>
        </w:tblGridChange>
      </w:tblGrid>
      <w:tr>
        <w:trPr>
          <w:cantSplit w:val="1"/>
          <w:tblHeader w:val="0"/>
        </w:trPr>
        <w:tc>
          <w:tcPr>
            <w:shd w:fill="auto" w:val="clear"/>
          </w:tcPr>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Hybrid System Voltage:</w:t>
            </w:r>
          </w:p>
        </w:tc>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40VDC</w:t>
            </w:r>
          </w:p>
        </w:tc>
      </w:tr>
      <w:tr>
        <w:trPr>
          <w:cantSplit w:val="1"/>
          <w:tblHeader w:val="0"/>
        </w:trPr>
        <w:tc>
          <w:tcPr>
            <w:shd w:fill="auto" w:val="clear"/>
          </w:tcPr>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Nominal Hybrid System Voltage:</w:t>
            </w:r>
          </w:p>
        </w:tc>
        <w:tc>
          <w:tcPr>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30VDC</w:t>
            </w:r>
          </w:p>
        </w:tc>
      </w:tr>
      <w:tr>
        <w:trPr>
          <w:cantSplit w:val="1"/>
          <w:tblHeader w:val="0"/>
        </w:trPr>
        <w:tc>
          <w:tcPr>
            <w:shd w:fill="auto" w:val="clear"/>
          </w:tcPr>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Grounded Low Voltage System Voltage:</w:t>
            </w:r>
          </w:p>
        </w:tc>
        <w:tc>
          <w:tcPr>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24VDC</w:t>
            </w:r>
          </w:p>
        </w:tc>
      </w:tr>
      <w:tr>
        <w:trPr>
          <w:cantSplit w:val="1"/>
          <w:tblHeader w:val="0"/>
        </w:trPr>
        <w:tc>
          <w:tcPr>
            <w:shd w:fill="auto" w:val="clear"/>
          </w:tcPr>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Hybrid Storage Containers:</w:t>
            </w:r>
          </w:p>
        </w:tc>
        <w:tc>
          <w:tcPr>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2</w:t>
            </w:r>
          </w:p>
        </w:tc>
      </w:tr>
      <w:tr>
        <w:trPr>
          <w:cantSplit w:val="1"/>
          <w:tblHeader w:val="0"/>
        </w:trPr>
        <w:tc>
          <w:tcPr>
            <w:shd w:fill="auto" w:val="clear"/>
          </w:tcPr>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Hybrid Storage Ene</w:t>
            </w:r>
            <w:r w:rsidDel="00000000" w:rsidR="00000000" w:rsidRPr="00000000">
              <w:rPr>
                <w:sz w:val="22"/>
                <w:szCs w:val="22"/>
                <w:rtl w:val="0"/>
              </w:rPr>
              <w:t xml:space="preserve">rgy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500Wh</w:t>
            </w:r>
          </w:p>
        </w:tc>
      </w:tr>
      <w:tr>
        <w:trPr>
          <w:cantSplit w:val="1"/>
          <w:tblHeader w:val="0"/>
        </w:trPr>
        <w:tc>
          <w:tcPr>
            <w:shd w:fill="auto" w:val="clear"/>
          </w:tcPr>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Motor Type:</w:t>
            </w:r>
          </w:p>
        </w:tc>
        <w:tc>
          <w:tcPr>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AC Induction</w:t>
            </w:r>
          </w:p>
        </w:tc>
      </w:tr>
      <w:tr>
        <w:trPr>
          <w:cantSplit w:val="1"/>
          <w:tblHeader w:val="0"/>
        </w:trPr>
        <w:tc>
          <w:tcPr>
            <w:shd w:fill="auto" w:val="clear"/>
          </w:tcPr>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Motors:</w:t>
            </w:r>
          </w:p>
        </w:tc>
        <w:tc>
          <w:tcPr>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Total 1</w:t>
            </w:r>
          </w:p>
        </w:tc>
      </w:tr>
      <w:tr>
        <w:trPr>
          <w:cantSplit w:val="1"/>
          <w:tblHeader w:val="0"/>
        </w:trPr>
        <w:tc>
          <w:tcPr>
            <w:shd w:fill="auto" w:val="clear"/>
          </w:tcPr>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Combined Motor Power:</w:t>
            </w:r>
          </w:p>
        </w:tc>
        <w:tc>
          <w:tcPr>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5kW</w:t>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1-1 - High Level Specifications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Insert a system overview block diagram showing major electrical components and system interactions</w:t>
      </w:r>
    </w:p>
    <w:p w:rsidR="00000000" w:rsidDel="00000000" w:rsidP="00000000" w:rsidRDefault="00000000" w:rsidRPr="00000000" w14:paraId="00000043">
      <w:pPr>
        <w:pStyle w:val="Heading1"/>
        <w:numPr>
          <w:ilvl w:val="0"/>
          <w:numId w:val="2"/>
        </w:numPr>
        <w:ind w:left="432" w:hanging="432"/>
        <w:rPr/>
      </w:pPr>
      <w:bookmarkStart w:colFirst="0" w:colLast="0" w:name="_heading=h.1fob9te" w:id="2"/>
      <w:bookmarkEnd w:id="2"/>
      <w:r w:rsidDel="00000000" w:rsidR="00000000" w:rsidRPr="00000000">
        <w:rPr>
          <w:rtl w:val="0"/>
        </w:rPr>
        <w:t xml:space="preserve">Hybrid System Schematics</w:t>
      </w:r>
    </w:p>
    <w:p w:rsidR="00000000" w:rsidDel="00000000" w:rsidP="00000000" w:rsidRDefault="00000000" w:rsidRPr="00000000" w14:paraId="00000044">
      <w:pPr>
        <w:pStyle w:val="Heading2"/>
        <w:numPr>
          <w:ilvl w:val="1"/>
          <w:numId w:val="2"/>
        </w:numPr>
        <w:ind w:left="576" w:hanging="576"/>
        <w:rPr/>
      </w:pPr>
      <w:bookmarkStart w:colFirst="0" w:colLast="0" w:name="_heading=h.3znysh7" w:id="3"/>
      <w:bookmarkEnd w:id="3"/>
      <w:r w:rsidDel="00000000" w:rsidR="00000000" w:rsidRPr="00000000">
        <w:rPr>
          <w:rtl w:val="0"/>
        </w:rPr>
        <w:t xml:space="preserve">Hybrid </w:t>
      </w:r>
      <w:r w:rsidDel="00000000" w:rsidR="00000000" w:rsidRPr="00000000">
        <w:rPr>
          <w:rtl w:val="0"/>
        </w:rPr>
        <w:t xml:space="preserve">System</w:t>
      </w:r>
      <w:r w:rsidDel="00000000" w:rsidR="00000000" w:rsidRPr="00000000">
        <w:rPr>
          <w:rtl w:val="0"/>
        </w:rPr>
        <w:t xml:space="preserve"> Schematic (Power Electronics ONLY)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Insert a large (full page) schematic of the Hybrid system.  This schematic should focus on the components that are not within the </w:t>
      </w:r>
      <w:r w:rsidDel="00000000" w:rsidR="00000000" w:rsidRPr="00000000">
        <w:rPr>
          <w:color w:val="ff6600"/>
          <w:rtl w:val="0"/>
        </w:rPr>
        <w:t xml:space="preserve">HSC</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Provide boxes and 1</w:t>
      </w:r>
      <w:r w:rsidDel="00000000" w:rsidR="00000000" w:rsidRPr="00000000">
        <w:rPr>
          <w:rFonts w:ascii="Calibri" w:cs="Calibri" w:eastAsia="Calibri" w:hAnsi="Calibri"/>
          <w:b w:val="0"/>
          <w:i w:val="0"/>
          <w:smallCaps w:val="0"/>
          <w:strike w:val="0"/>
          <w:color w:val="ff66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level interfaces, when details will be provided later in this document. Some </w:t>
      </w:r>
      <w:r w:rsidDel="00000000" w:rsidR="00000000" w:rsidRPr="00000000">
        <w:rPr>
          <w:color w:val="ff6600"/>
          <w:rtl w:val="0"/>
        </w:rPr>
        <w:t xml:space="preserve">details</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of components within the </w:t>
      </w:r>
      <w:r w:rsidDel="00000000" w:rsidR="00000000" w:rsidRPr="00000000">
        <w:rPr>
          <w:color w:val="ff6600"/>
          <w:rtl w:val="0"/>
        </w:rPr>
        <w:t xml:space="preserve">HSC</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may be included for better understanding (ie</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AIR)</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color w:val="ff6600"/>
          <w:rtl w:val="0"/>
        </w:rPr>
        <w:t xml:space="preserve">The f</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igure must include the following:</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Wire Size (AWG or mm</w:t>
      </w:r>
      <w:r w:rsidDel="00000000" w:rsidR="00000000" w:rsidRPr="00000000">
        <w:rPr>
          <w:rFonts w:ascii="Calibri" w:cs="Calibri" w:eastAsia="Calibri" w:hAnsi="Calibri"/>
          <w:b w:val="0"/>
          <w:i w:val="0"/>
          <w:smallCaps w:val="0"/>
          <w:strike w:val="0"/>
          <w:color w:val="ff66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Relative</w:t>
      </w:r>
      <w:r w:rsidDel="00000000" w:rsidR="00000000" w:rsidRPr="00000000">
        <w:rPr>
          <w:color w:val="ff6600"/>
          <w:rtl w:val="0"/>
        </w:rPr>
        <w:t xml:space="preserve">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location of overcurrent protection (end of wire vs middle)</w:t>
        <w:br w:type="textWrapping"/>
        <w:t xml:space="preserve">Note: Fuses are </w:t>
      </w:r>
      <w:r w:rsidDel="00000000" w:rsidR="00000000" w:rsidRPr="00000000">
        <w:rPr>
          <w:color w:val="ff6600"/>
          <w:rtl w:val="0"/>
        </w:rPr>
        <w:t xml:space="preserve">typically used as o</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vercurrent protection</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color w:val="ff6600"/>
          <w:rtl w:val="0"/>
        </w:rPr>
        <w:t xml:space="preserve">Overcurrent protection</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rating (Amperage and Voltage)</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Motor controller (1</w:t>
      </w:r>
      <w:r w:rsidDel="00000000" w:rsidR="00000000" w:rsidRPr="00000000">
        <w:rPr>
          <w:rFonts w:ascii="Calibri" w:cs="Calibri" w:eastAsia="Calibri" w:hAnsi="Calibri"/>
          <w:b w:val="0"/>
          <w:i w:val="0"/>
          <w:smallCaps w:val="0"/>
          <w:strike w:val="0"/>
          <w:color w:val="ff66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level interfaces...inputs &amp; outputs)</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Motor</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Connection to GLVS (if any)</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color w:val="ff6600"/>
          <w:rtl w:val="0"/>
        </w:rPr>
        <w:t xml:space="preserve">C</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onnectors and interfaces</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for charging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Show enclosures as dashed lines</w:t>
      </w:r>
    </w:p>
    <w:p w:rsidR="00000000" w:rsidDel="00000000" w:rsidP="00000000" w:rsidRDefault="00000000" w:rsidRPr="00000000" w14:paraId="0000004F">
      <w:pPr>
        <w:keepNext w:val="1"/>
        <w:rPr/>
      </w:pPr>
      <w:r w:rsidDel="00000000" w:rsidR="00000000" w:rsidRPr="00000000">
        <w:rPr>
          <w:rtl w:val="0"/>
        </w:rPr>
      </w:r>
    </w:p>
    <w:p w:rsidR="00000000" w:rsidDel="00000000" w:rsidP="00000000" w:rsidRDefault="00000000" w:rsidRPr="00000000" w14:paraId="00000050">
      <w:pPr>
        <w:pStyle w:val="Heading3"/>
        <w:numPr>
          <w:ilvl w:val="2"/>
          <w:numId w:val="2"/>
        </w:numPr>
        <w:ind w:left="720" w:hanging="720"/>
        <w:rPr/>
      </w:pPr>
      <w:r w:rsidDel="00000000" w:rsidR="00000000" w:rsidRPr="00000000">
        <w:rPr>
          <w:rtl w:val="0"/>
        </w:rPr>
        <w:t xml:space="preserve">Overcurrent Protection Specifications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Complete the information in the table below.</w:t>
      </w:r>
    </w:p>
    <w:tbl>
      <w:tblPr>
        <w:tblStyle w:val="Table2"/>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8"/>
        <w:gridCol w:w="1856"/>
        <w:gridCol w:w="1856"/>
        <w:gridCol w:w="1858"/>
        <w:gridCol w:w="1860"/>
        <w:tblGridChange w:id="0">
          <w:tblGrid>
            <w:gridCol w:w="1858"/>
            <w:gridCol w:w="1856"/>
            <w:gridCol w:w="1856"/>
            <w:gridCol w:w="1858"/>
            <w:gridCol w:w="1860"/>
          </w:tblGrid>
        </w:tblGridChange>
      </w:tblGrid>
      <w:tr>
        <w:trPr>
          <w:cantSplit w:val="1"/>
          <w:tblHeader w:val="0"/>
        </w:trPr>
        <w:tc>
          <w:tcPr/>
          <w:p w:rsidR="00000000" w:rsidDel="00000000" w:rsidP="00000000" w:rsidRDefault="00000000" w:rsidRPr="00000000" w14:paraId="00000052">
            <w:pPr>
              <w:keepNext w:val="1"/>
              <w:jc w:val="center"/>
              <w:rPr>
                <w:b w:val="1"/>
              </w:rPr>
            </w:pPr>
            <w:r w:rsidDel="00000000" w:rsidR="00000000" w:rsidRPr="00000000">
              <w:rPr>
                <w:b w:val="1"/>
                <w:rtl w:val="0"/>
              </w:rPr>
              <w:t xml:space="preserve">Location</w:t>
            </w:r>
          </w:p>
        </w:tc>
        <w:tc>
          <w:tcPr/>
          <w:p w:rsidR="00000000" w:rsidDel="00000000" w:rsidP="00000000" w:rsidRDefault="00000000" w:rsidRPr="00000000" w14:paraId="00000053">
            <w:pPr>
              <w:keepNext w:val="1"/>
              <w:jc w:val="center"/>
              <w:rPr>
                <w:b w:val="1"/>
              </w:rPr>
            </w:pPr>
            <w:r w:rsidDel="00000000" w:rsidR="00000000" w:rsidRPr="00000000">
              <w:rPr>
                <w:b w:val="1"/>
                <w:rtl w:val="0"/>
              </w:rPr>
              <w:t xml:space="preserve">Current Rating</w:t>
            </w:r>
          </w:p>
        </w:tc>
        <w:tc>
          <w:tcPr/>
          <w:p w:rsidR="00000000" w:rsidDel="00000000" w:rsidP="00000000" w:rsidRDefault="00000000" w:rsidRPr="00000000" w14:paraId="00000054">
            <w:pPr>
              <w:keepNext w:val="1"/>
              <w:jc w:val="center"/>
              <w:rPr>
                <w:b w:val="1"/>
              </w:rPr>
            </w:pPr>
            <w:r w:rsidDel="00000000" w:rsidR="00000000" w:rsidRPr="00000000">
              <w:rPr>
                <w:b w:val="1"/>
                <w:rtl w:val="0"/>
              </w:rPr>
              <w:t xml:space="preserve">Voltage Rating</w:t>
            </w:r>
          </w:p>
        </w:tc>
        <w:tc>
          <w:tcPr/>
          <w:p w:rsidR="00000000" w:rsidDel="00000000" w:rsidP="00000000" w:rsidRDefault="00000000" w:rsidRPr="00000000" w14:paraId="00000055">
            <w:pPr>
              <w:keepNext w:val="1"/>
              <w:jc w:val="center"/>
              <w:rPr>
                <w:b w:val="1"/>
              </w:rPr>
            </w:pPr>
            <w:r w:rsidDel="00000000" w:rsidR="00000000" w:rsidRPr="00000000">
              <w:rPr>
                <w:b w:val="1"/>
                <w:rtl w:val="0"/>
              </w:rPr>
              <w:t xml:space="preserve">Interrupt Rating</w:t>
            </w:r>
          </w:p>
        </w:tc>
        <w:tc>
          <w:tcPr/>
          <w:p w:rsidR="00000000" w:rsidDel="00000000" w:rsidP="00000000" w:rsidRDefault="00000000" w:rsidRPr="00000000" w14:paraId="00000056">
            <w:pPr>
              <w:keepNext w:val="1"/>
              <w:jc w:val="center"/>
              <w:rPr>
                <w:b w:val="1"/>
              </w:rPr>
            </w:pPr>
            <w:r w:rsidDel="00000000" w:rsidR="00000000" w:rsidRPr="00000000">
              <w:rPr>
                <w:b w:val="1"/>
                <w:rtl w:val="0"/>
              </w:rPr>
              <w:t xml:space="preserve">Datasheet</w:t>
            </w:r>
          </w:p>
        </w:tc>
      </w:tr>
      <w:tr>
        <w:trPr>
          <w:cantSplit w:val="1"/>
          <w:tblHeader w:val="0"/>
        </w:trPr>
        <w:tc>
          <w:tcPr/>
          <w:p w:rsidR="00000000" w:rsidDel="00000000" w:rsidP="00000000" w:rsidRDefault="00000000" w:rsidRPr="00000000" w14:paraId="00000057">
            <w:pPr>
              <w:keepNext w:val="1"/>
              <w:rPr/>
            </w:pPr>
            <w:r w:rsidDel="00000000" w:rsidR="00000000" w:rsidRPr="00000000">
              <w:rPr>
                <w:rtl w:val="0"/>
              </w:rPr>
            </w:r>
          </w:p>
        </w:tc>
        <w:tc>
          <w:tcPr/>
          <w:p w:rsidR="00000000" w:rsidDel="00000000" w:rsidP="00000000" w:rsidRDefault="00000000" w:rsidRPr="00000000" w14:paraId="00000058">
            <w:pPr>
              <w:keepNext w:val="1"/>
              <w:rPr/>
            </w:pPr>
            <w:r w:rsidDel="00000000" w:rsidR="00000000" w:rsidRPr="00000000">
              <w:rPr>
                <w:rtl w:val="0"/>
              </w:rPr>
            </w:r>
          </w:p>
        </w:tc>
        <w:tc>
          <w:tcPr/>
          <w:p w:rsidR="00000000" w:rsidDel="00000000" w:rsidP="00000000" w:rsidRDefault="00000000" w:rsidRPr="00000000" w14:paraId="00000059">
            <w:pPr>
              <w:keepNext w:val="1"/>
              <w:rPr/>
            </w:pPr>
            <w:r w:rsidDel="00000000" w:rsidR="00000000" w:rsidRPr="00000000">
              <w:rPr>
                <w:rtl w:val="0"/>
              </w:rPr>
            </w:r>
          </w:p>
        </w:tc>
        <w:tc>
          <w:tcPr/>
          <w:p w:rsidR="00000000" w:rsidDel="00000000" w:rsidP="00000000" w:rsidRDefault="00000000" w:rsidRPr="00000000" w14:paraId="0000005A">
            <w:pPr>
              <w:keepNext w:val="1"/>
              <w:rPr/>
            </w:pPr>
            <w:r w:rsidDel="00000000" w:rsidR="00000000" w:rsidRPr="00000000">
              <w:rPr>
                <w:rtl w:val="0"/>
              </w:rPr>
            </w:r>
          </w:p>
        </w:tc>
        <w:tc>
          <w:tcPr/>
          <w:p w:rsidR="00000000" w:rsidDel="00000000" w:rsidP="00000000" w:rsidRDefault="00000000" w:rsidRPr="00000000" w14:paraId="0000005B">
            <w:pPr>
              <w:keepNext w:val="1"/>
              <w:rPr/>
            </w:pPr>
            <w:r w:rsidDel="00000000" w:rsidR="00000000" w:rsidRPr="00000000">
              <w:rPr>
                <w:rtl w:val="0"/>
              </w:rPr>
            </w:r>
          </w:p>
        </w:tc>
      </w:tr>
      <w:tr>
        <w:trPr>
          <w:cantSplit w:val="1"/>
          <w:tblHeader w:val="0"/>
        </w:trPr>
        <w:tc>
          <w:tcPr/>
          <w:p w:rsidR="00000000" w:rsidDel="00000000" w:rsidP="00000000" w:rsidRDefault="00000000" w:rsidRPr="00000000" w14:paraId="0000005C">
            <w:pPr>
              <w:keepNext w:val="1"/>
              <w:rPr/>
            </w:pPr>
            <w:r w:rsidDel="00000000" w:rsidR="00000000" w:rsidRPr="00000000">
              <w:rPr>
                <w:rtl w:val="0"/>
              </w:rPr>
            </w:r>
          </w:p>
        </w:tc>
        <w:tc>
          <w:tcPr/>
          <w:p w:rsidR="00000000" w:rsidDel="00000000" w:rsidP="00000000" w:rsidRDefault="00000000" w:rsidRPr="00000000" w14:paraId="0000005D">
            <w:pPr>
              <w:keepNext w:val="1"/>
              <w:rPr/>
            </w:pPr>
            <w:r w:rsidDel="00000000" w:rsidR="00000000" w:rsidRPr="00000000">
              <w:rPr>
                <w:rtl w:val="0"/>
              </w:rPr>
            </w:r>
          </w:p>
        </w:tc>
        <w:tc>
          <w:tcPr/>
          <w:p w:rsidR="00000000" w:rsidDel="00000000" w:rsidP="00000000" w:rsidRDefault="00000000" w:rsidRPr="00000000" w14:paraId="0000005E">
            <w:pPr>
              <w:keepNext w:val="1"/>
              <w:rPr/>
            </w:pPr>
            <w:r w:rsidDel="00000000" w:rsidR="00000000" w:rsidRPr="00000000">
              <w:rPr>
                <w:rtl w:val="0"/>
              </w:rPr>
            </w:r>
          </w:p>
        </w:tc>
        <w:tc>
          <w:tcPr/>
          <w:p w:rsidR="00000000" w:rsidDel="00000000" w:rsidP="00000000" w:rsidRDefault="00000000" w:rsidRPr="00000000" w14:paraId="0000005F">
            <w:pPr>
              <w:keepNext w:val="1"/>
              <w:rPr/>
            </w:pPr>
            <w:r w:rsidDel="00000000" w:rsidR="00000000" w:rsidRPr="00000000">
              <w:rPr>
                <w:rtl w:val="0"/>
              </w:rPr>
            </w:r>
          </w:p>
        </w:tc>
        <w:tc>
          <w:tcPr/>
          <w:p w:rsidR="00000000" w:rsidDel="00000000" w:rsidP="00000000" w:rsidRDefault="00000000" w:rsidRPr="00000000" w14:paraId="00000060">
            <w:pPr>
              <w:keepNext w:val="1"/>
              <w:rPr/>
            </w:pPr>
            <w:r w:rsidDel="00000000" w:rsidR="00000000" w:rsidRPr="00000000">
              <w:rPr>
                <w:rtl w:val="0"/>
              </w:rPr>
            </w:r>
          </w:p>
        </w:tc>
      </w:tr>
      <w:tr>
        <w:trPr>
          <w:cantSplit w:val="1"/>
          <w:tblHeader w:val="0"/>
        </w:trPr>
        <w:tc>
          <w:tcPr/>
          <w:p w:rsidR="00000000" w:rsidDel="00000000" w:rsidP="00000000" w:rsidRDefault="00000000" w:rsidRPr="00000000" w14:paraId="00000061">
            <w:pPr>
              <w:keepNext w:val="1"/>
              <w:rPr/>
            </w:pPr>
            <w:r w:rsidDel="00000000" w:rsidR="00000000" w:rsidRPr="00000000">
              <w:rPr>
                <w:rtl w:val="0"/>
              </w:rPr>
            </w:r>
          </w:p>
        </w:tc>
        <w:tc>
          <w:tcPr/>
          <w:p w:rsidR="00000000" w:rsidDel="00000000" w:rsidP="00000000" w:rsidRDefault="00000000" w:rsidRPr="00000000" w14:paraId="00000062">
            <w:pPr>
              <w:keepNext w:val="1"/>
              <w:rPr/>
            </w:pPr>
            <w:r w:rsidDel="00000000" w:rsidR="00000000" w:rsidRPr="00000000">
              <w:rPr>
                <w:rtl w:val="0"/>
              </w:rPr>
            </w:r>
          </w:p>
        </w:tc>
        <w:tc>
          <w:tcPr/>
          <w:p w:rsidR="00000000" w:rsidDel="00000000" w:rsidP="00000000" w:rsidRDefault="00000000" w:rsidRPr="00000000" w14:paraId="00000063">
            <w:pPr>
              <w:keepNext w:val="1"/>
              <w:rPr/>
            </w:pPr>
            <w:r w:rsidDel="00000000" w:rsidR="00000000" w:rsidRPr="00000000">
              <w:rPr>
                <w:rtl w:val="0"/>
              </w:rPr>
            </w:r>
          </w:p>
        </w:tc>
        <w:tc>
          <w:tcPr/>
          <w:p w:rsidR="00000000" w:rsidDel="00000000" w:rsidP="00000000" w:rsidRDefault="00000000" w:rsidRPr="00000000" w14:paraId="00000064">
            <w:pPr>
              <w:keepNext w:val="1"/>
              <w:rPr/>
            </w:pPr>
            <w:r w:rsidDel="00000000" w:rsidR="00000000" w:rsidRPr="00000000">
              <w:rPr>
                <w:rtl w:val="0"/>
              </w:rPr>
            </w:r>
          </w:p>
        </w:tc>
        <w:tc>
          <w:tcPr/>
          <w:p w:rsidR="00000000" w:rsidDel="00000000" w:rsidP="00000000" w:rsidRDefault="00000000" w:rsidRPr="00000000" w14:paraId="00000065">
            <w:pPr>
              <w:keepNext w:val="1"/>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2-2 - </w:t>
      </w:r>
      <w:r w:rsidDel="00000000" w:rsidR="00000000" w:rsidRPr="00000000">
        <w:rPr>
          <w:i w:val="1"/>
          <w:color w:val="44546a"/>
          <w:sz w:val="18"/>
          <w:szCs w:val="18"/>
          <w:rtl w:val="0"/>
        </w:rPr>
        <w:t xml:space="preserve">Overcurrent Protection</w:t>
      </w: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 Specifications</w:t>
      </w:r>
    </w:p>
    <w:p w:rsidR="00000000" w:rsidDel="00000000" w:rsidP="00000000" w:rsidRDefault="00000000" w:rsidRPr="00000000" w14:paraId="00000067">
      <w:pPr>
        <w:pStyle w:val="Heading3"/>
        <w:numPr>
          <w:ilvl w:val="2"/>
          <w:numId w:val="2"/>
        </w:numPr>
        <w:ind w:left="720" w:hanging="720"/>
        <w:rPr/>
      </w:pPr>
      <w:r w:rsidDel="00000000" w:rsidR="00000000" w:rsidRPr="00000000">
        <w:rPr>
          <w:rtl w:val="0"/>
        </w:rPr>
        <w:t xml:space="preserve">Conductor Specifications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Complete the information in the table below.</w:t>
      </w:r>
    </w:p>
    <w:tbl>
      <w:tblPr>
        <w:tblStyle w:val="Table3"/>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8"/>
        <w:gridCol w:w="843"/>
        <w:gridCol w:w="1077"/>
        <w:gridCol w:w="1169"/>
        <w:gridCol w:w="2317"/>
        <w:gridCol w:w="2224"/>
        <w:tblGridChange w:id="0">
          <w:tblGrid>
            <w:gridCol w:w="1658"/>
            <w:gridCol w:w="843"/>
            <w:gridCol w:w="1077"/>
            <w:gridCol w:w="1169"/>
            <w:gridCol w:w="2317"/>
            <w:gridCol w:w="2224"/>
          </w:tblGrid>
        </w:tblGridChange>
      </w:tblGrid>
      <w:tr>
        <w:trPr>
          <w:cantSplit w:val="1"/>
          <w:tblHeader w:val="0"/>
        </w:trPr>
        <w:tc>
          <w:tcPr>
            <w:vAlign w:val="center"/>
          </w:tcPr>
          <w:p w:rsidR="00000000" w:rsidDel="00000000" w:rsidP="00000000" w:rsidRDefault="00000000" w:rsidRPr="00000000" w14:paraId="00000069">
            <w:pPr>
              <w:keepNext w:val="1"/>
              <w:jc w:val="center"/>
              <w:rPr>
                <w:b w:val="1"/>
              </w:rPr>
            </w:pPr>
            <w:r w:rsidDel="00000000" w:rsidR="00000000" w:rsidRPr="00000000">
              <w:rPr>
                <w:b w:val="1"/>
                <w:rtl w:val="0"/>
              </w:rPr>
              <w:t xml:space="preserve">Conductor Location</w:t>
            </w:r>
          </w:p>
        </w:tc>
        <w:tc>
          <w:tcPr>
            <w:vAlign w:val="center"/>
          </w:tcPr>
          <w:p w:rsidR="00000000" w:rsidDel="00000000" w:rsidP="00000000" w:rsidRDefault="00000000" w:rsidRPr="00000000" w14:paraId="0000006A">
            <w:pPr>
              <w:keepNext w:val="1"/>
              <w:jc w:val="center"/>
              <w:rPr>
                <w:b w:val="1"/>
              </w:rPr>
            </w:pPr>
            <w:r w:rsidDel="00000000" w:rsidR="00000000" w:rsidRPr="00000000">
              <w:rPr>
                <w:b w:val="1"/>
                <w:rtl w:val="0"/>
              </w:rPr>
              <w:t xml:space="preserve">Size</w:t>
            </w:r>
          </w:p>
        </w:tc>
        <w:tc>
          <w:tcPr>
            <w:vAlign w:val="center"/>
          </w:tcPr>
          <w:p w:rsidR="00000000" w:rsidDel="00000000" w:rsidP="00000000" w:rsidRDefault="00000000" w:rsidRPr="00000000" w14:paraId="0000006B">
            <w:pPr>
              <w:keepNext w:val="1"/>
              <w:jc w:val="center"/>
              <w:rPr>
                <w:b w:val="1"/>
              </w:rPr>
            </w:pPr>
            <w:r w:rsidDel="00000000" w:rsidR="00000000" w:rsidRPr="00000000">
              <w:rPr>
                <w:b w:val="1"/>
                <w:rtl w:val="0"/>
              </w:rPr>
              <w:t xml:space="preserve">Voltage Rating</w:t>
            </w:r>
          </w:p>
        </w:tc>
        <w:tc>
          <w:tcPr>
            <w:vAlign w:val="center"/>
          </w:tcPr>
          <w:p w:rsidR="00000000" w:rsidDel="00000000" w:rsidP="00000000" w:rsidRDefault="00000000" w:rsidRPr="00000000" w14:paraId="0000006C">
            <w:pPr>
              <w:keepNext w:val="1"/>
              <w:jc w:val="center"/>
              <w:rPr>
                <w:b w:val="1"/>
              </w:rPr>
            </w:pPr>
            <w:r w:rsidDel="00000000" w:rsidR="00000000" w:rsidRPr="00000000">
              <w:rPr>
                <w:b w:val="1"/>
                <w:rtl w:val="0"/>
              </w:rPr>
              <w:t xml:space="preserve">Ampacity</w:t>
            </w:r>
          </w:p>
        </w:tc>
        <w:tc>
          <w:tcPr>
            <w:vAlign w:val="center"/>
          </w:tcPr>
          <w:p w:rsidR="00000000" w:rsidDel="00000000" w:rsidP="00000000" w:rsidRDefault="00000000" w:rsidRPr="00000000" w14:paraId="0000006D">
            <w:pPr>
              <w:keepNext w:val="1"/>
              <w:jc w:val="center"/>
              <w:rPr>
                <w:b w:val="1"/>
              </w:rPr>
            </w:pPr>
            <w:r w:rsidDel="00000000" w:rsidR="00000000" w:rsidRPr="00000000">
              <w:rPr>
                <w:b w:val="1"/>
                <w:rtl w:val="0"/>
              </w:rPr>
              <w:t xml:space="preserve">Rating of relevant overcurrent protection</w:t>
            </w:r>
          </w:p>
        </w:tc>
        <w:tc>
          <w:tcPr>
            <w:vAlign w:val="center"/>
          </w:tcPr>
          <w:p w:rsidR="00000000" w:rsidDel="00000000" w:rsidP="00000000" w:rsidRDefault="00000000" w:rsidRPr="00000000" w14:paraId="0000006E">
            <w:pPr>
              <w:keepNext w:val="1"/>
              <w:jc w:val="center"/>
              <w:rPr>
                <w:b w:val="1"/>
              </w:rPr>
            </w:pPr>
            <w:r w:rsidDel="00000000" w:rsidR="00000000" w:rsidRPr="00000000">
              <w:rPr>
                <w:b w:val="1"/>
                <w:rtl w:val="0"/>
              </w:rPr>
              <w:t xml:space="preserve">Datasheet</w:t>
            </w:r>
          </w:p>
        </w:tc>
      </w:tr>
      <w:tr>
        <w:trPr>
          <w:cantSplit w:val="1"/>
          <w:tblHeader w:val="0"/>
        </w:trPr>
        <w:tc>
          <w:tcPr/>
          <w:p w:rsidR="00000000" w:rsidDel="00000000" w:rsidP="00000000" w:rsidRDefault="00000000" w:rsidRPr="00000000" w14:paraId="0000006F">
            <w:pPr>
              <w:keepNext w:val="1"/>
              <w:rPr/>
            </w:pPr>
            <w:r w:rsidDel="00000000" w:rsidR="00000000" w:rsidRPr="00000000">
              <w:rPr>
                <w:rtl w:val="0"/>
              </w:rPr>
            </w:r>
          </w:p>
        </w:tc>
        <w:tc>
          <w:tcPr/>
          <w:p w:rsidR="00000000" w:rsidDel="00000000" w:rsidP="00000000" w:rsidRDefault="00000000" w:rsidRPr="00000000" w14:paraId="00000070">
            <w:pPr>
              <w:keepNext w:val="1"/>
              <w:rPr/>
            </w:pPr>
            <w:r w:rsidDel="00000000" w:rsidR="00000000" w:rsidRPr="00000000">
              <w:rPr>
                <w:rtl w:val="0"/>
              </w:rPr>
            </w:r>
          </w:p>
        </w:tc>
        <w:tc>
          <w:tcPr/>
          <w:p w:rsidR="00000000" w:rsidDel="00000000" w:rsidP="00000000" w:rsidRDefault="00000000" w:rsidRPr="00000000" w14:paraId="00000071">
            <w:pPr>
              <w:keepNext w:val="1"/>
              <w:rPr/>
            </w:pPr>
            <w:r w:rsidDel="00000000" w:rsidR="00000000" w:rsidRPr="00000000">
              <w:rPr>
                <w:rtl w:val="0"/>
              </w:rPr>
            </w:r>
          </w:p>
        </w:tc>
        <w:tc>
          <w:tcPr/>
          <w:p w:rsidR="00000000" w:rsidDel="00000000" w:rsidP="00000000" w:rsidRDefault="00000000" w:rsidRPr="00000000" w14:paraId="00000072">
            <w:pPr>
              <w:keepNext w:val="1"/>
              <w:rPr/>
            </w:pPr>
            <w:r w:rsidDel="00000000" w:rsidR="00000000" w:rsidRPr="00000000">
              <w:rPr>
                <w:rtl w:val="0"/>
              </w:rPr>
            </w:r>
          </w:p>
        </w:tc>
        <w:tc>
          <w:tcPr/>
          <w:p w:rsidR="00000000" w:rsidDel="00000000" w:rsidP="00000000" w:rsidRDefault="00000000" w:rsidRPr="00000000" w14:paraId="00000073">
            <w:pPr>
              <w:keepNext w:val="1"/>
              <w:rPr/>
            </w:pPr>
            <w:r w:rsidDel="00000000" w:rsidR="00000000" w:rsidRPr="00000000">
              <w:rPr>
                <w:rtl w:val="0"/>
              </w:rPr>
            </w:r>
          </w:p>
        </w:tc>
        <w:tc>
          <w:tcPr/>
          <w:p w:rsidR="00000000" w:rsidDel="00000000" w:rsidP="00000000" w:rsidRDefault="00000000" w:rsidRPr="00000000" w14:paraId="00000074">
            <w:pPr>
              <w:keepNext w:val="1"/>
              <w:rPr/>
            </w:pPr>
            <w:r w:rsidDel="00000000" w:rsidR="00000000" w:rsidRPr="00000000">
              <w:rPr>
                <w:rtl w:val="0"/>
              </w:rPr>
            </w:r>
          </w:p>
        </w:tc>
      </w:tr>
      <w:tr>
        <w:trPr>
          <w:cantSplit w:val="1"/>
          <w:tblHeader w:val="0"/>
        </w:trPr>
        <w:tc>
          <w:tcPr/>
          <w:p w:rsidR="00000000" w:rsidDel="00000000" w:rsidP="00000000" w:rsidRDefault="00000000" w:rsidRPr="00000000" w14:paraId="00000075">
            <w:pPr>
              <w:keepNext w:val="1"/>
              <w:rPr/>
            </w:pPr>
            <w:r w:rsidDel="00000000" w:rsidR="00000000" w:rsidRPr="00000000">
              <w:rPr>
                <w:rtl w:val="0"/>
              </w:rPr>
            </w:r>
          </w:p>
        </w:tc>
        <w:tc>
          <w:tcPr/>
          <w:p w:rsidR="00000000" w:rsidDel="00000000" w:rsidP="00000000" w:rsidRDefault="00000000" w:rsidRPr="00000000" w14:paraId="00000076">
            <w:pPr>
              <w:keepNext w:val="1"/>
              <w:rPr/>
            </w:pPr>
            <w:r w:rsidDel="00000000" w:rsidR="00000000" w:rsidRPr="00000000">
              <w:rPr>
                <w:rtl w:val="0"/>
              </w:rPr>
            </w:r>
          </w:p>
        </w:tc>
        <w:tc>
          <w:tcPr/>
          <w:p w:rsidR="00000000" w:rsidDel="00000000" w:rsidP="00000000" w:rsidRDefault="00000000" w:rsidRPr="00000000" w14:paraId="00000077">
            <w:pPr>
              <w:keepNext w:val="1"/>
              <w:rPr/>
            </w:pPr>
            <w:r w:rsidDel="00000000" w:rsidR="00000000" w:rsidRPr="00000000">
              <w:rPr>
                <w:rtl w:val="0"/>
              </w:rPr>
            </w:r>
          </w:p>
        </w:tc>
        <w:tc>
          <w:tcPr/>
          <w:p w:rsidR="00000000" w:rsidDel="00000000" w:rsidP="00000000" w:rsidRDefault="00000000" w:rsidRPr="00000000" w14:paraId="00000078">
            <w:pPr>
              <w:keepNext w:val="1"/>
              <w:rPr/>
            </w:pPr>
            <w:r w:rsidDel="00000000" w:rsidR="00000000" w:rsidRPr="00000000">
              <w:rPr>
                <w:rtl w:val="0"/>
              </w:rPr>
            </w:r>
          </w:p>
        </w:tc>
        <w:tc>
          <w:tcPr/>
          <w:p w:rsidR="00000000" w:rsidDel="00000000" w:rsidP="00000000" w:rsidRDefault="00000000" w:rsidRPr="00000000" w14:paraId="00000079">
            <w:pPr>
              <w:keepNext w:val="1"/>
              <w:rPr/>
            </w:pPr>
            <w:r w:rsidDel="00000000" w:rsidR="00000000" w:rsidRPr="00000000">
              <w:rPr>
                <w:rtl w:val="0"/>
              </w:rPr>
            </w:r>
          </w:p>
        </w:tc>
        <w:tc>
          <w:tcPr/>
          <w:p w:rsidR="00000000" w:rsidDel="00000000" w:rsidP="00000000" w:rsidRDefault="00000000" w:rsidRPr="00000000" w14:paraId="0000007A">
            <w:pPr>
              <w:keepNext w:val="1"/>
              <w:rPr/>
            </w:pPr>
            <w:r w:rsidDel="00000000" w:rsidR="00000000" w:rsidRPr="00000000">
              <w:rPr>
                <w:rtl w:val="0"/>
              </w:rPr>
            </w:r>
          </w:p>
        </w:tc>
      </w:tr>
      <w:tr>
        <w:trPr>
          <w:cantSplit w:val="1"/>
          <w:tblHeader w:val="0"/>
        </w:trPr>
        <w:tc>
          <w:tcPr/>
          <w:p w:rsidR="00000000" w:rsidDel="00000000" w:rsidP="00000000" w:rsidRDefault="00000000" w:rsidRPr="00000000" w14:paraId="0000007B">
            <w:pPr>
              <w:keepNext w:val="1"/>
              <w:rPr/>
            </w:pPr>
            <w:r w:rsidDel="00000000" w:rsidR="00000000" w:rsidRPr="00000000">
              <w:rPr>
                <w:rtl w:val="0"/>
              </w:rPr>
            </w:r>
          </w:p>
        </w:tc>
        <w:tc>
          <w:tcPr/>
          <w:p w:rsidR="00000000" w:rsidDel="00000000" w:rsidP="00000000" w:rsidRDefault="00000000" w:rsidRPr="00000000" w14:paraId="0000007C">
            <w:pPr>
              <w:keepNext w:val="1"/>
              <w:rPr/>
            </w:pPr>
            <w:r w:rsidDel="00000000" w:rsidR="00000000" w:rsidRPr="00000000">
              <w:rPr>
                <w:rtl w:val="0"/>
              </w:rPr>
            </w:r>
          </w:p>
        </w:tc>
        <w:tc>
          <w:tcPr/>
          <w:p w:rsidR="00000000" w:rsidDel="00000000" w:rsidP="00000000" w:rsidRDefault="00000000" w:rsidRPr="00000000" w14:paraId="0000007D">
            <w:pPr>
              <w:keepNext w:val="1"/>
              <w:rPr/>
            </w:pPr>
            <w:r w:rsidDel="00000000" w:rsidR="00000000" w:rsidRPr="00000000">
              <w:rPr>
                <w:rtl w:val="0"/>
              </w:rPr>
            </w:r>
          </w:p>
        </w:tc>
        <w:tc>
          <w:tcPr/>
          <w:p w:rsidR="00000000" w:rsidDel="00000000" w:rsidP="00000000" w:rsidRDefault="00000000" w:rsidRPr="00000000" w14:paraId="0000007E">
            <w:pPr>
              <w:keepNext w:val="1"/>
              <w:rPr/>
            </w:pPr>
            <w:r w:rsidDel="00000000" w:rsidR="00000000" w:rsidRPr="00000000">
              <w:rPr>
                <w:rtl w:val="0"/>
              </w:rPr>
            </w:r>
          </w:p>
        </w:tc>
        <w:tc>
          <w:tcPr/>
          <w:p w:rsidR="00000000" w:rsidDel="00000000" w:rsidP="00000000" w:rsidRDefault="00000000" w:rsidRPr="00000000" w14:paraId="0000007F">
            <w:pPr>
              <w:keepNext w:val="1"/>
              <w:rPr/>
            </w:pPr>
            <w:r w:rsidDel="00000000" w:rsidR="00000000" w:rsidRPr="00000000">
              <w:rPr>
                <w:rtl w:val="0"/>
              </w:rPr>
            </w:r>
          </w:p>
        </w:tc>
        <w:tc>
          <w:tcPr/>
          <w:p w:rsidR="00000000" w:rsidDel="00000000" w:rsidP="00000000" w:rsidRDefault="00000000" w:rsidRPr="00000000" w14:paraId="00000080">
            <w:pPr>
              <w:keepNext w:val="1"/>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2-3 - Conductor Specifications</w:t>
      </w:r>
    </w:p>
    <w:p w:rsidR="00000000" w:rsidDel="00000000" w:rsidP="00000000" w:rsidRDefault="00000000" w:rsidRPr="00000000" w14:paraId="00000082">
      <w:pPr>
        <w:pStyle w:val="Heading3"/>
        <w:numPr>
          <w:ilvl w:val="2"/>
          <w:numId w:val="2"/>
        </w:numPr>
        <w:ind w:left="720" w:hanging="720"/>
        <w:rPr/>
      </w:pPr>
      <w:r w:rsidDel="00000000" w:rsidR="00000000" w:rsidRPr="00000000">
        <w:rPr>
          <w:rtl w:val="0"/>
        </w:rPr>
        <w:t xml:space="preserve">Connector Specifications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Complete the information in the table below.</w:t>
      </w:r>
    </w:p>
    <w:tbl>
      <w:tblPr>
        <w:tblStyle w:val="Table4"/>
        <w:tblW w:w="92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1290"/>
        <w:gridCol w:w="1605"/>
        <w:gridCol w:w="1305"/>
        <w:gridCol w:w="1455"/>
        <w:gridCol w:w="1365"/>
        <w:tblGridChange w:id="0">
          <w:tblGrid>
            <w:gridCol w:w="2265"/>
            <w:gridCol w:w="1290"/>
            <w:gridCol w:w="1605"/>
            <w:gridCol w:w="1305"/>
            <w:gridCol w:w="1455"/>
            <w:gridCol w:w="1365"/>
          </w:tblGrid>
        </w:tblGridChange>
      </w:tblGrid>
      <w:tr>
        <w:trPr>
          <w:cantSplit w:val="1"/>
          <w:tblHeader w:val="0"/>
        </w:trPr>
        <w:tc>
          <w:tcPr>
            <w:vAlign w:val="center"/>
          </w:tcPr>
          <w:p w:rsidR="00000000" w:rsidDel="00000000" w:rsidP="00000000" w:rsidRDefault="00000000" w:rsidRPr="00000000" w14:paraId="00000084">
            <w:pPr>
              <w:keepNext w:val="1"/>
              <w:jc w:val="center"/>
              <w:rPr>
                <w:b w:val="1"/>
              </w:rPr>
            </w:pPr>
            <w:r w:rsidDel="00000000" w:rsidR="00000000" w:rsidRPr="00000000">
              <w:rPr>
                <w:b w:val="1"/>
                <w:rtl w:val="0"/>
              </w:rPr>
              <w:t xml:space="preserve">Connector Location</w:t>
            </w:r>
          </w:p>
        </w:tc>
        <w:tc>
          <w:tcPr>
            <w:vAlign w:val="center"/>
          </w:tcPr>
          <w:p w:rsidR="00000000" w:rsidDel="00000000" w:rsidP="00000000" w:rsidRDefault="00000000" w:rsidRPr="00000000" w14:paraId="00000085">
            <w:pPr>
              <w:keepNext w:val="1"/>
              <w:jc w:val="center"/>
              <w:rPr>
                <w:b w:val="1"/>
              </w:rPr>
            </w:pPr>
            <w:r w:rsidDel="00000000" w:rsidR="00000000" w:rsidRPr="00000000">
              <w:rPr>
                <w:b w:val="1"/>
                <w:rtl w:val="0"/>
              </w:rPr>
              <w:t xml:space="preserve">Ampacity</w:t>
            </w:r>
          </w:p>
        </w:tc>
        <w:tc>
          <w:tcPr>
            <w:vAlign w:val="center"/>
          </w:tcPr>
          <w:p w:rsidR="00000000" w:rsidDel="00000000" w:rsidP="00000000" w:rsidRDefault="00000000" w:rsidRPr="00000000" w14:paraId="00000086">
            <w:pPr>
              <w:keepNext w:val="1"/>
              <w:jc w:val="center"/>
              <w:rPr>
                <w:b w:val="1"/>
              </w:rPr>
            </w:pPr>
            <w:r w:rsidDel="00000000" w:rsidR="00000000" w:rsidRPr="00000000">
              <w:rPr>
                <w:b w:val="1"/>
                <w:rtl w:val="0"/>
              </w:rPr>
              <w:t xml:space="preserve">Voltage Rating</w:t>
            </w:r>
          </w:p>
        </w:tc>
        <w:tc>
          <w:tcPr>
            <w:vAlign w:val="center"/>
          </w:tcPr>
          <w:p w:rsidR="00000000" w:rsidDel="00000000" w:rsidP="00000000" w:rsidRDefault="00000000" w:rsidRPr="00000000" w14:paraId="00000087">
            <w:pPr>
              <w:keepNext w:val="1"/>
              <w:jc w:val="center"/>
              <w:rPr>
                <w:b w:val="1"/>
              </w:rPr>
            </w:pPr>
            <w:r w:rsidDel="00000000" w:rsidR="00000000" w:rsidRPr="00000000">
              <w:rPr>
                <w:b w:val="1"/>
                <w:rtl w:val="0"/>
              </w:rPr>
              <w:t xml:space="preserve">Includes Interlock</w:t>
            </w:r>
          </w:p>
        </w:tc>
        <w:tc>
          <w:tcPr>
            <w:vAlign w:val="center"/>
          </w:tcPr>
          <w:p w:rsidR="00000000" w:rsidDel="00000000" w:rsidP="00000000" w:rsidRDefault="00000000" w:rsidRPr="00000000" w14:paraId="00000088">
            <w:pPr>
              <w:keepNext w:val="1"/>
              <w:jc w:val="center"/>
              <w:rPr>
                <w:b w:val="1"/>
              </w:rPr>
            </w:pPr>
            <w:r w:rsidDel="00000000" w:rsidR="00000000" w:rsidRPr="00000000">
              <w:rPr>
                <w:b w:val="1"/>
                <w:rtl w:val="0"/>
              </w:rPr>
              <w:t xml:space="preserve">Accepted wire gauge</w:t>
            </w:r>
          </w:p>
        </w:tc>
        <w:tc>
          <w:tcPr>
            <w:vAlign w:val="center"/>
          </w:tcPr>
          <w:p w:rsidR="00000000" w:rsidDel="00000000" w:rsidP="00000000" w:rsidRDefault="00000000" w:rsidRPr="00000000" w14:paraId="00000089">
            <w:pPr>
              <w:keepNext w:val="1"/>
              <w:jc w:val="center"/>
              <w:rPr>
                <w:b w:val="1"/>
              </w:rPr>
            </w:pPr>
            <w:r w:rsidDel="00000000" w:rsidR="00000000" w:rsidRPr="00000000">
              <w:rPr>
                <w:b w:val="1"/>
                <w:rtl w:val="0"/>
              </w:rPr>
              <w:t xml:space="preserve">Wire gauge connected</w:t>
            </w:r>
          </w:p>
        </w:tc>
      </w:tr>
      <w:tr>
        <w:trPr>
          <w:cantSplit w:val="1"/>
          <w:tblHeader w:val="0"/>
        </w:trPr>
        <w:tc>
          <w:tcPr/>
          <w:p w:rsidR="00000000" w:rsidDel="00000000" w:rsidP="00000000" w:rsidRDefault="00000000" w:rsidRPr="00000000" w14:paraId="0000008A">
            <w:pPr>
              <w:keepNext w:val="1"/>
              <w:rPr/>
            </w:pPr>
            <w:r w:rsidDel="00000000" w:rsidR="00000000" w:rsidRPr="00000000">
              <w:rPr>
                <w:rtl w:val="0"/>
              </w:rPr>
            </w:r>
          </w:p>
        </w:tc>
        <w:tc>
          <w:tcPr/>
          <w:p w:rsidR="00000000" w:rsidDel="00000000" w:rsidP="00000000" w:rsidRDefault="00000000" w:rsidRPr="00000000" w14:paraId="0000008B">
            <w:pPr>
              <w:keepNext w:val="1"/>
              <w:rPr/>
            </w:pPr>
            <w:r w:rsidDel="00000000" w:rsidR="00000000" w:rsidRPr="00000000">
              <w:rPr>
                <w:rtl w:val="0"/>
              </w:rPr>
            </w:r>
          </w:p>
        </w:tc>
        <w:tc>
          <w:tcPr/>
          <w:p w:rsidR="00000000" w:rsidDel="00000000" w:rsidP="00000000" w:rsidRDefault="00000000" w:rsidRPr="00000000" w14:paraId="0000008C">
            <w:pPr>
              <w:keepNext w:val="1"/>
              <w:rPr/>
            </w:pPr>
            <w:r w:rsidDel="00000000" w:rsidR="00000000" w:rsidRPr="00000000">
              <w:rPr>
                <w:rtl w:val="0"/>
              </w:rPr>
            </w:r>
          </w:p>
        </w:tc>
        <w:tc>
          <w:tcPr/>
          <w:p w:rsidR="00000000" w:rsidDel="00000000" w:rsidP="00000000" w:rsidRDefault="00000000" w:rsidRPr="00000000" w14:paraId="0000008D">
            <w:pPr>
              <w:keepNext w:val="1"/>
              <w:rPr/>
            </w:pPr>
            <w:r w:rsidDel="00000000" w:rsidR="00000000" w:rsidRPr="00000000">
              <w:rPr>
                <w:rtl w:val="0"/>
              </w:rPr>
            </w:r>
          </w:p>
        </w:tc>
        <w:tc>
          <w:tcPr/>
          <w:p w:rsidR="00000000" w:rsidDel="00000000" w:rsidP="00000000" w:rsidRDefault="00000000" w:rsidRPr="00000000" w14:paraId="0000008E">
            <w:pPr>
              <w:keepNext w:val="1"/>
              <w:rPr/>
            </w:pPr>
            <w:r w:rsidDel="00000000" w:rsidR="00000000" w:rsidRPr="00000000">
              <w:rPr>
                <w:rtl w:val="0"/>
              </w:rPr>
            </w:r>
          </w:p>
        </w:tc>
        <w:tc>
          <w:tcPr/>
          <w:p w:rsidR="00000000" w:rsidDel="00000000" w:rsidP="00000000" w:rsidRDefault="00000000" w:rsidRPr="00000000" w14:paraId="0000008F">
            <w:pPr>
              <w:keepNext w:val="1"/>
              <w:rPr/>
            </w:pPr>
            <w:r w:rsidDel="00000000" w:rsidR="00000000" w:rsidRPr="00000000">
              <w:rPr>
                <w:rtl w:val="0"/>
              </w:rPr>
            </w:r>
          </w:p>
        </w:tc>
      </w:tr>
      <w:tr>
        <w:trPr>
          <w:cantSplit w:val="1"/>
          <w:tblHeader w:val="0"/>
        </w:trPr>
        <w:tc>
          <w:tcPr/>
          <w:p w:rsidR="00000000" w:rsidDel="00000000" w:rsidP="00000000" w:rsidRDefault="00000000" w:rsidRPr="00000000" w14:paraId="00000090">
            <w:pPr>
              <w:keepNext w:val="1"/>
              <w:rPr/>
            </w:pPr>
            <w:r w:rsidDel="00000000" w:rsidR="00000000" w:rsidRPr="00000000">
              <w:rPr>
                <w:rtl w:val="0"/>
              </w:rPr>
            </w:r>
          </w:p>
        </w:tc>
        <w:tc>
          <w:tcPr/>
          <w:p w:rsidR="00000000" w:rsidDel="00000000" w:rsidP="00000000" w:rsidRDefault="00000000" w:rsidRPr="00000000" w14:paraId="00000091">
            <w:pPr>
              <w:keepNext w:val="1"/>
              <w:rPr/>
            </w:pPr>
            <w:r w:rsidDel="00000000" w:rsidR="00000000" w:rsidRPr="00000000">
              <w:rPr>
                <w:rtl w:val="0"/>
              </w:rPr>
            </w:r>
          </w:p>
        </w:tc>
        <w:tc>
          <w:tcPr/>
          <w:p w:rsidR="00000000" w:rsidDel="00000000" w:rsidP="00000000" w:rsidRDefault="00000000" w:rsidRPr="00000000" w14:paraId="00000092">
            <w:pPr>
              <w:keepNext w:val="1"/>
              <w:rPr/>
            </w:pPr>
            <w:r w:rsidDel="00000000" w:rsidR="00000000" w:rsidRPr="00000000">
              <w:rPr>
                <w:rtl w:val="0"/>
              </w:rPr>
            </w:r>
          </w:p>
        </w:tc>
        <w:tc>
          <w:tcPr/>
          <w:p w:rsidR="00000000" w:rsidDel="00000000" w:rsidP="00000000" w:rsidRDefault="00000000" w:rsidRPr="00000000" w14:paraId="00000093">
            <w:pPr>
              <w:keepNext w:val="1"/>
              <w:rPr/>
            </w:pPr>
            <w:r w:rsidDel="00000000" w:rsidR="00000000" w:rsidRPr="00000000">
              <w:rPr>
                <w:rtl w:val="0"/>
              </w:rPr>
            </w:r>
          </w:p>
        </w:tc>
        <w:tc>
          <w:tcPr/>
          <w:p w:rsidR="00000000" w:rsidDel="00000000" w:rsidP="00000000" w:rsidRDefault="00000000" w:rsidRPr="00000000" w14:paraId="00000094">
            <w:pPr>
              <w:keepNext w:val="1"/>
              <w:rPr/>
            </w:pPr>
            <w:r w:rsidDel="00000000" w:rsidR="00000000" w:rsidRPr="00000000">
              <w:rPr>
                <w:rtl w:val="0"/>
              </w:rPr>
            </w:r>
          </w:p>
        </w:tc>
        <w:tc>
          <w:tcPr/>
          <w:p w:rsidR="00000000" w:rsidDel="00000000" w:rsidP="00000000" w:rsidRDefault="00000000" w:rsidRPr="00000000" w14:paraId="00000095">
            <w:pPr>
              <w:keepNext w:val="1"/>
              <w:rPr/>
            </w:pPr>
            <w:r w:rsidDel="00000000" w:rsidR="00000000" w:rsidRPr="00000000">
              <w:rPr>
                <w:rtl w:val="0"/>
              </w:rPr>
            </w:r>
          </w:p>
        </w:tc>
      </w:tr>
      <w:tr>
        <w:trPr>
          <w:cantSplit w:val="1"/>
          <w:tblHeader w:val="0"/>
        </w:trPr>
        <w:tc>
          <w:tcPr/>
          <w:p w:rsidR="00000000" w:rsidDel="00000000" w:rsidP="00000000" w:rsidRDefault="00000000" w:rsidRPr="00000000" w14:paraId="00000096">
            <w:pPr>
              <w:keepNext w:val="1"/>
              <w:rPr/>
            </w:pPr>
            <w:r w:rsidDel="00000000" w:rsidR="00000000" w:rsidRPr="00000000">
              <w:rPr>
                <w:rtl w:val="0"/>
              </w:rPr>
            </w:r>
          </w:p>
        </w:tc>
        <w:tc>
          <w:tcPr/>
          <w:p w:rsidR="00000000" w:rsidDel="00000000" w:rsidP="00000000" w:rsidRDefault="00000000" w:rsidRPr="00000000" w14:paraId="00000097">
            <w:pPr>
              <w:keepNext w:val="1"/>
              <w:rPr/>
            </w:pPr>
            <w:r w:rsidDel="00000000" w:rsidR="00000000" w:rsidRPr="00000000">
              <w:rPr>
                <w:rtl w:val="0"/>
              </w:rPr>
            </w:r>
          </w:p>
        </w:tc>
        <w:tc>
          <w:tcPr/>
          <w:p w:rsidR="00000000" w:rsidDel="00000000" w:rsidP="00000000" w:rsidRDefault="00000000" w:rsidRPr="00000000" w14:paraId="00000098">
            <w:pPr>
              <w:keepNext w:val="1"/>
              <w:rPr/>
            </w:pPr>
            <w:r w:rsidDel="00000000" w:rsidR="00000000" w:rsidRPr="00000000">
              <w:rPr>
                <w:rtl w:val="0"/>
              </w:rPr>
            </w:r>
          </w:p>
        </w:tc>
        <w:tc>
          <w:tcPr/>
          <w:p w:rsidR="00000000" w:rsidDel="00000000" w:rsidP="00000000" w:rsidRDefault="00000000" w:rsidRPr="00000000" w14:paraId="00000099">
            <w:pPr>
              <w:keepNext w:val="1"/>
              <w:rPr/>
            </w:pPr>
            <w:r w:rsidDel="00000000" w:rsidR="00000000" w:rsidRPr="00000000">
              <w:rPr>
                <w:rtl w:val="0"/>
              </w:rPr>
            </w:r>
          </w:p>
        </w:tc>
        <w:tc>
          <w:tcPr/>
          <w:p w:rsidR="00000000" w:rsidDel="00000000" w:rsidP="00000000" w:rsidRDefault="00000000" w:rsidRPr="00000000" w14:paraId="0000009A">
            <w:pPr>
              <w:keepNext w:val="1"/>
              <w:rPr/>
            </w:pPr>
            <w:r w:rsidDel="00000000" w:rsidR="00000000" w:rsidRPr="00000000">
              <w:rPr>
                <w:rtl w:val="0"/>
              </w:rPr>
            </w:r>
          </w:p>
        </w:tc>
        <w:tc>
          <w:tcPr/>
          <w:p w:rsidR="00000000" w:rsidDel="00000000" w:rsidP="00000000" w:rsidRDefault="00000000" w:rsidRPr="00000000" w14:paraId="0000009B">
            <w:pPr>
              <w:keepNext w:val="1"/>
              <w:rPr/>
            </w:pP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2-4- Connector Specifications</w:t>
      </w:r>
    </w:p>
    <w:p w:rsidR="00000000" w:rsidDel="00000000" w:rsidP="00000000" w:rsidRDefault="00000000" w:rsidRPr="00000000" w14:paraId="0000009D">
      <w:pPr>
        <w:pStyle w:val="Heading1"/>
        <w:numPr>
          <w:ilvl w:val="0"/>
          <w:numId w:val="2"/>
        </w:numPr>
        <w:ind w:left="432" w:hanging="432"/>
        <w:rPr/>
      </w:pPr>
      <w:bookmarkStart w:colFirst="0" w:colLast="0" w:name="_heading=h.1t3h5sf" w:id="7"/>
      <w:bookmarkEnd w:id="7"/>
      <w:r w:rsidDel="00000000" w:rsidR="00000000" w:rsidRPr="00000000">
        <w:rPr>
          <w:rtl w:val="0"/>
        </w:rPr>
        <w:t xml:space="preserve">Shutdown Circuit</w:t>
      </w:r>
    </w:p>
    <w:p w:rsidR="00000000" w:rsidDel="00000000" w:rsidP="00000000" w:rsidRDefault="00000000" w:rsidRPr="00000000" w14:paraId="0000009E">
      <w:pPr>
        <w:pStyle w:val="Heading2"/>
        <w:numPr>
          <w:ilvl w:val="1"/>
          <w:numId w:val="2"/>
        </w:numPr>
        <w:ind w:left="576" w:hanging="576"/>
        <w:rPr/>
      </w:pPr>
      <w:bookmarkStart w:colFirst="0" w:colLast="0" w:name="_heading=h.4d34og8" w:id="8"/>
      <w:bookmarkEnd w:id="8"/>
      <w:r w:rsidDel="00000000" w:rsidR="00000000" w:rsidRPr="00000000">
        <w:rPr>
          <w:rtl w:val="0"/>
        </w:rPr>
        <w:t xml:space="preserve">Shutdown Circuit Schematic</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Insert a large (full page) schematic of the shutdown circuit.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The schematic must include the following:</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All shutdown circuit switches/devices (indicate Normally Open or Closed)</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Hybrid </w:t>
      </w:r>
      <w:r w:rsidDel="00000000" w:rsidR="00000000" w:rsidRPr="00000000">
        <w:rPr>
          <w:color w:val="ff6600"/>
          <w:rtl w:val="0"/>
        </w:rPr>
        <w:t xml:space="preserve">control</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w:t>
      </w:r>
      <w:r w:rsidDel="00000000" w:rsidR="00000000" w:rsidRPr="00000000">
        <w:rPr>
          <w:color w:val="ff6600"/>
          <w:rtl w:val="0"/>
        </w:rPr>
        <w:t xml:space="preserve">s</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ystem</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connection to shutdown circuit</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BSPD connection to shutdown circuit</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BOTS </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Inertia switch</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AIR coils</w:t>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Pre-charge relay coil (if used)</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GLV battery</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color w:val="ff6600"/>
          <w:rtl w:val="0"/>
        </w:rPr>
        <w:t xml:space="preserve">Overcurrent protection</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(s)</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Wire </w:t>
      </w:r>
      <w:r w:rsidDel="00000000" w:rsidR="00000000" w:rsidRPr="00000000">
        <w:rPr>
          <w:color w:val="ff6600"/>
          <w:rtl w:val="0"/>
        </w:rPr>
        <w:t xml:space="preserve">s</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ize (AWG or mm</w:t>
      </w:r>
      <w:r w:rsidDel="00000000" w:rsidR="00000000" w:rsidRPr="00000000">
        <w:rPr>
          <w:rFonts w:ascii="Calibri" w:cs="Calibri" w:eastAsia="Calibri" w:hAnsi="Calibri"/>
          <w:b w:val="0"/>
          <w:i w:val="0"/>
          <w:smallCaps w:val="0"/>
          <w:strike w:val="0"/>
          <w:color w:val="ff66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w:t>
      </w:r>
    </w:p>
    <w:p w:rsidR="00000000" w:rsidDel="00000000" w:rsidP="00000000" w:rsidRDefault="00000000" w:rsidRPr="00000000" w14:paraId="000000AB">
      <w:pPr>
        <w:keepNext w:val="1"/>
        <w:rPr/>
      </w:pPr>
      <w:r w:rsidDel="00000000" w:rsidR="00000000" w:rsidRPr="00000000">
        <w:rPr>
          <w:rtl w:val="0"/>
        </w:rPr>
      </w:r>
    </w:p>
    <w:p w:rsidR="00000000" w:rsidDel="00000000" w:rsidP="00000000" w:rsidRDefault="00000000" w:rsidRPr="00000000" w14:paraId="000000AC">
      <w:pPr>
        <w:keepNext w:val="1"/>
        <w:rPr>
          <w:color w:val="ff6600"/>
        </w:rPr>
      </w:pPr>
      <w:r w:rsidDel="00000000" w:rsidR="00000000" w:rsidRPr="00000000">
        <w:rPr>
          <w:color w:val="ff6600"/>
          <w:rtl w:val="0"/>
        </w:rPr>
        <w:t xml:space="preserve">Explain how you meet the following requirement: The hybrid system may only be activated when the combustion engine is running or during engine start.</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1"/>
        <w:numPr>
          <w:ilvl w:val="0"/>
          <w:numId w:val="2"/>
        </w:numPr>
        <w:ind w:left="432" w:hanging="432"/>
        <w:rPr/>
      </w:pPr>
      <w:bookmarkStart w:colFirst="0" w:colLast="0" w:name="_heading=h.2s8eyo1" w:id="9"/>
      <w:bookmarkEnd w:id="9"/>
      <w:r w:rsidDel="00000000" w:rsidR="00000000" w:rsidRPr="00000000">
        <w:rPr>
          <w:rtl w:val="0"/>
        </w:rPr>
        <w:t xml:space="preserve">Hybrid Storage Container</w:t>
      </w:r>
    </w:p>
    <w:p w:rsidR="00000000" w:rsidDel="00000000" w:rsidP="00000000" w:rsidRDefault="00000000" w:rsidRPr="00000000" w14:paraId="000000AF">
      <w:pPr>
        <w:pStyle w:val="Heading2"/>
        <w:numPr>
          <w:ilvl w:val="1"/>
          <w:numId w:val="2"/>
        </w:numPr>
        <w:ind w:left="576" w:hanging="576"/>
        <w:rPr/>
      </w:pPr>
      <w:bookmarkStart w:colFirst="0" w:colLast="0" w:name="_heading=h.17dp8vu" w:id="10"/>
      <w:bookmarkEnd w:id="10"/>
      <w:r w:rsidDel="00000000" w:rsidR="00000000" w:rsidRPr="00000000">
        <w:rPr>
          <w:rtl w:val="0"/>
        </w:rPr>
        <w:t xml:space="preserve">Hybrid Storage Container</w:t>
      </w:r>
    </w:p>
    <w:p w:rsidR="00000000" w:rsidDel="00000000" w:rsidP="00000000" w:rsidRDefault="00000000" w:rsidRPr="00000000" w14:paraId="000000B0">
      <w:pPr>
        <w:rPr>
          <w:rFonts w:ascii="Times New Roman" w:cs="Times New Roman" w:eastAsia="Times New Roman" w:hAnsi="Times New Roman"/>
          <w:color w:val="ff6600"/>
        </w:rPr>
      </w:pPr>
      <w:r w:rsidDel="00000000" w:rsidR="00000000" w:rsidRPr="00000000">
        <w:rPr>
          <w:rFonts w:ascii="Calibri" w:cs="Calibri" w:eastAsia="Calibri" w:hAnsi="Calibri"/>
          <w:color w:val="ff6600"/>
          <w:rtl w:val="0"/>
        </w:rPr>
        <w:t xml:space="preserve">Insert a large image (top or nearly top view) of the complete Hybrid Storage Container assembly without cover.</w:t>
      </w: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color w:val="ff6600"/>
        </w:rPr>
      </w:pPr>
      <w:r w:rsidDel="00000000" w:rsidR="00000000" w:rsidRPr="00000000">
        <w:rPr>
          <w:rFonts w:ascii="Calibri" w:cs="Calibri" w:eastAsia="Calibri" w:hAnsi="Calibri"/>
          <w:color w:val="ff6600"/>
          <w:rtl w:val="0"/>
        </w:rPr>
        <w:t xml:space="preserve">Figure must include the following:</w:t>
      </w:r>
      <w:r w:rsidDel="00000000" w:rsidR="00000000" w:rsidRPr="00000000">
        <w:rPr>
          <w:rtl w:val="0"/>
        </w:rPr>
      </w:r>
    </w:p>
    <w:p w:rsidR="00000000" w:rsidDel="00000000" w:rsidP="00000000" w:rsidRDefault="00000000" w:rsidRPr="00000000" w14:paraId="000000B2">
      <w:pPr>
        <w:numPr>
          <w:ilvl w:val="0"/>
          <w:numId w:val="7"/>
        </w:numPr>
        <w:ind w:left="720" w:hanging="360"/>
        <w:rPr>
          <w:rFonts w:ascii="Calibri" w:cs="Calibri" w:eastAsia="Calibri" w:hAnsi="Calibri"/>
          <w:color w:val="ff6600"/>
        </w:rPr>
      </w:pPr>
      <w:r w:rsidDel="00000000" w:rsidR="00000000" w:rsidRPr="00000000">
        <w:rPr>
          <w:color w:val="ff6600"/>
          <w:rtl w:val="0"/>
        </w:rPr>
        <w:t xml:space="preserve">A</w:t>
      </w:r>
      <w:r w:rsidDel="00000000" w:rsidR="00000000" w:rsidRPr="00000000">
        <w:rPr>
          <w:rFonts w:ascii="Calibri" w:cs="Calibri" w:eastAsia="Calibri" w:hAnsi="Calibri"/>
          <w:color w:val="ff6600"/>
          <w:rtl w:val="0"/>
        </w:rPr>
        <w:t xml:space="preserve">ttachment points to </w:t>
      </w:r>
      <w:r w:rsidDel="00000000" w:rsidR="00000000" w:rsidRPr="00000000">
        <w:rPr>
          <w:color w:val="ff6600"/>
          <w:rtl w:val="0"/>
        </w:rPr>
        <w:t xml:space="preserve">the </w:t>
      </w:r>
      <w:r w:rsidDel="00000000" w:rsidR="00000000" w:rsidRPr="00000000">
        <w:rPr>
          <w:rFonts w:ascii="Calibri" w:cs="Calibri" w:eastAsia="Calibri" w:hAnsi="Calibri"/>
          <w:color w:val="ff6600"/>
          <w:rtl w:val="0"/>
        </w:rPr>
        <w:t xml:space="preserve">chassis</w:t>
      </w:r>
      <w:r w:rsidDel="00000000" w:rsidR="00000000" w:rsidRPr="00000000">
        <w:rPr>
          <w:rtl w:val="0"/>
        </w:rPr>
      </w:r>
    </w:p>
    <w:p w:rsidR="00000000" w:rsidDel="00000000" w:rsidP="00000000" w:rsidRDefault="00000000" w:rsidRPr="00000000" w14:paraId="000000B3">
      <w:pPr>
        <w:numPr>
          <w:ilvl w:val="0"/>
          <w:numId w:val="7"/>
        </w:numPr>
        <w:ind w:left="720" w:hanging="360"/>
        <w:rPr>
          <w:rFonts w:ascii="Calibri" w:cs="Calibri" w:eastAsia="Calibri" w:hAnsi="Calibri"/>
          <w:color w:val="ff6600"/>
        </w:rPr>
      </w:pPr>
      <w:r w:rsidDel="00000000" w:rsidR="00000000" w:rsidRPr="00000000">
        <w:rPr>
          <w:color w:val="ff6600"/>
          <w:rtl w:val="0"/>
        </w:rPr>
        <w:t xml:space="preserve">E</w:t>
      </w:r>
      <w:r w:rsidDel="00000000" w:rsidR="00000000" w:rsidRPr="00000000">
        <w:rPr>
          <w:rFonts w:ascii="Calibri" w:cs="Calibri" w:eastAsia="Calibri" w:hAnsi="Calibri"/>
          <w:color w:val="ff6600"/>
          <w:rtl w:val="0"/>
        </w:rPr>
        <w:t xml:space="preserve">lectronics for </w:t>
      </w:r>
      <w:r w:rsidDel="00000000" w:rsidR="00000000" w:rsidRPr="00000000">
        <w:rPr>
          <w:color w:val="ff6600"/>
          <w:rtl w:val="0"/>
        </w:rPr>
        <w:t xml:space="preserve">the cell monitoring </w:t>
      </w:r>
      <w:r w:rsidDel="00000000" w:rsidR="00000000" w:rsidRPr="00000000">
        <w:rPr>
          <w:rFonts w:ascii="Calibri" w:cs="Calibri" w:eastAsia="Calibri" w:hAnsi="Calibri"/>
          <w:color w:val="ff6600"/>
          <w:rtl w:val="0"/>
        </w:rPr>
        <w:t xml:space="preserve">(at least one PCB mock-up)</w:t>
      </w:r>
      <w:r w:rsidDel="00000000" w:rsidR="00000000" w:rsidRPr="00000000">
        <w:rPr>
          <w:rtl w:val="0"/>
        </w:rPr>
      </w:r>
    </w:p>
    <w:p w:rsidR="00000000" w:rsidDel="00000000" w:rsidP="00000000" w:rsidRDefault="00000000" w:rsidRPr="00000000" w14:paraId="000000B4">
      <w:pPr>
        <w:numPr>
          <w:ilvl w:val="0"/>
          <w:numId w:val="7"/>
        </w:numPr>
        <w:ind w:left="720" w:hanging="360"/>
        <w:rPr>
          <w:rFonts w:ascii="Calibri" w:cs="Calibri" w:eastAsia="Calibri" w:hAnsi="Calibri"/>
          <w:color w:val="ff6600"/>
        </w:rPr>
      </w:pPr>
      <w:r w:rsidDel="00000000" w:rsidR="00000000" w:rsidRPr="00000000">
        <w:rPr>
          <w:rFonts w:ascii="Calibri" w:cs="Calibri" w:eastAsia="Calibri" w:hAnsi="Calibri"/>
          <w:color w:val="ff6600"/>
          <w:rtl w:val="0"/>
        </w:rPr>
        <w:t xml:space="preserve">AIR</w:t>
      </w:r>
    </w:p>
    <w:p w:rsidR="00000000" w:rsidDel="00000000" w:rsidP="00000000" w:rsidRDefault="00000000" w:rsidRPr="00000000" w14:paraId="000000B5">
      <w:pPr>
        <w:numPr>
          <w:ilvl w:val="0"/>
          <w:numId w:val="7"/>
        </w:numPr>
        <w:ind w:left="720" w:hanging="360"/>
        <w:rPr>
          <w:rFonts w:ascii="Calibri" w:cs="Calibri" w:eastAsia="Calibri" w:hAnsi="Calibri"/>
          <w:color w:val="ff6600"/>
        </w:rPr>
      </w:pPr>
      <w:r w:rsidDel="00000000" w:rsidR="00000000" w:rsidRPr="00000000">
        <w:rPr>
          <w:color w:val="ff6600"/>
          <w:rtl w:val="0"/>
        </w:rPr>
        <w:t xml:space="preserve">Overcurrent protection device (typically: fuses)</w:t>
      </w:r>
      <w:r w:rsidDel="00000000" w:rsidR="00000000" w:rsidRPr="00000000">
        <w:rPr>
          <w:rtl w:val="0"/>
        </w:rPr>
      </w:r>
    </w:p>
    <w:p w:rsidR="00000000" w:rsidDel="00000000" w:rsidP="00000000" w:rsidRDefault="00000000" w:rsidRPr="00000000" w14:paraId="000000B6">
      <w:pPr>
        <w:numPr>
          <w:ilvl w:val="0"/>
          <w:numId w:val="7"/>
        </w:numPr>
        <w:ind w:left="720" w:hanging="360"/>
        <w:rPr>
          <w:rFonts w:ascii="Calibri" w:cs="Calibri" w:eastAsia="Calibri" w:hAnsi="Calibri"/>
          <w:color w:val="ff6600"/>
        </w:rPr>
      </w:pPr>
      <w:r w:rsidDel="00000000" w:rsidR="00000000" w:rsidRPr="00000000">
        <w:rPr>
          <w:color w:val="ff6600"/>
          <w:rtl w:val="0"/>
        </w:rPr>
        <w:t xml:space="preserve">All electrical connections for the high current path</w:t>
      </w:r>
    </w:p>
    <w:p w:rsidR="00000000" w:rsidDel="00000000" w:rsidP="00000000" w:rsidRDefault="00000000" w:rsidRPr="00000000" w14:paraId="000000B7">
      <w:pPr>
        <w:numPr>
          <w:ilvl w:val="0"/>
          <w:numId w:val="7"/>
        </w:numPr>
        <w:ind w:left="720" w:hanging="360"/>
        <w:rPr>
          <w:rFonts w:ascii="Calibri" w:cs="Calibri" w:eastAsia="Calibri" w:hAnsi="Calibri"/>
          <w:color w:val="ff6600"/>
        </w:rPr>
      </w:pPr>
      <w:r w:rsidDel="00000000" w:rsidR="00000000" w:rsidRPr="00000000">
        <w:rPr>
          <w:rFonts w:ascii="Calibri" w:cs="Calibri" w:eastAsia="Calibri" w:hAnsi="Calibri"/>
          <w:color w:val="ff6600"/>
          <w:rtl w:val="0"/>
        </w:rPr>
        <w:t xml:space="preserve">Main power connector</w:t>
      </w:r>
      <w:r w:rsidDel="00000000" w:rsidR="00000000" w:rsidRPr="00000000">
        <w:rPr>
          <w:rtl w:val="0"/>
        </w:rPr>
      </w:r>
    </w:p>
    <w:p w:rsidR="00000000" w:rsidDel="00000000" w:rsidP="00000000" w:rsidRDefault="00000000" w:rsidRPr="00000000" w14:paraId="000000B8">
      <w:pPr>
        <w:rPr/>
      </w:pPr>
      <w:r w:rsidDel="00000000" w:rsidR="00000000" w:rsidRPr="00000000">
        <w:rPr>
          <w:rFonts w:ascii="Calibri" w:cs="Calibri" w:eastAsia="Calibri" w:hAnsi="Calibri"/>
          <w:color w:val="ff6600"/>
          <w:rtl w:val="0"/>
        </w:rPr>
        <w:t xml:space="preserve">(additional images may be needed to provide clear views of all elements)</w:t>
      </w:r>
      <w:r w:rsidDel="00000000" w:rsidR="00000000" w:rsidRPr="00000000">
        <w:rPr>
          <w:rtl w:val="0"/>
        </w:rPr>
      </w:r>
    </w:p>
    <w:p w:rsidR="00000000" w:rsidDel="00000000" w:rsidP="00000000" w:rsidRDefault="00000000" w:rsidRPr="00000000" w14:paraId="000000B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3rdcrjn" w:id="11"/>
      <w:bookmarkEnd w:id="11"/>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Figure 5-1 - Accumulator Schematic</w:t>
      </w:r>
    </w:p>
    <w:p w:rsidR="00000000" w:rsidDel="00000000" w:rsidP="00000000" w:rsidRDefault="00000000" w:rsidRPr="00000000" w14:paraId="000000BB">
      <w:pPr>
        <w:pStyle w:val="Heading2"/>
        <w:numPr>
          <w:ilvl w:val="1"/>
          <w:numId w:val="2"/>
        </w:numPr>
        <w:rPr>
          <w:color w:val="2e75b5"/>
          <w:sz w:val="26"/>
          <w:szCs w:val="26"/>
        </w:rPr>
      </w:pPr>
      <w:bookmarkStart w:colFirst="0" w:colLast="0" w:name="_heading=h.cghwnar6b04j" w:id="12"/>
      <w:bookmarkEnd w:id="12"/>
      <w:r w:rsidDel="00000000" w:rsidR="00000000" w:rsidRPr="00000000">
        <w:rPr>
          <w:rtl w:val="0"/>
        </w:rPr>
        <w:t xml:space="preserve">Hybrid Storage Container Attachments</w:t>
      </w:r>
    </w:p>
    <w:p w:rsidR="00000000" w:rsidDel="00000000" w:rsidP="00000000" w:rsidRDefault="00000000" w:rsidRPr="00000000" w14:paraId="000000BC">
      <w:pPr>
        <w:rPr>
          <w:color w:val="ff6600"/>
        </w:rPr>
      </w:pPr>
      <w:r w:rsidDel="00000000" w:rsidR="00000000" w:rsidRPr="00000000">
        <w:rPr>
          <w:color w:val="ff6600"/>
          <w:rtl w:val="0"/>
        </w:rPr>
        <w:t xml:space="preserve">Insert calculations showing that the following criteria are being met: </w:t>
      </w:r>
      <w:r w:rsidDel="00000000" w:rsidR="00000000" w:rsidRPr="00000000">
        <w:rPr>
          <w:color w:val="ff6600"/>
          <w:rtl w:val="0"/>
        </w:rPr>
        <w:t xml:space="preserve">The HSC itself, the mounting of the HSC to the chassis, and the mounting of each cell to the HSC must be designed to withstand the following accelerations:</w:t>
      </w:r>
    </w:p>
    <w:p w:rsidR="00000000" w:rsidDel="00000000" w:rsidP="00000000" w:rsidRDefault="00000000" w:rsidRPr="00000000" w14:paraId="000000BD">
      <w:pPr>
        <w:numPr>
          <w:ilvl w:val="0"/>
          <w:numId w:val="1"/>
        </w:numPr>
        <w:ind w:left="720" w:hanging="360"/>
        <w:rPr>
          <w:color w:val="ff6600"/>
          <w:u w:val="none"/>
        </w:rPr>
      </w:pPr>
      <w:r w:rsidDel="00000000" w:rsidR="00000000" w:rsidRPr="00000000">
        <w:rPr>
          <w:color w:val="ff6600"/>
          <w:rtl w:val="0"/>
        </w:rPr>
        <w:t xml:space="preserve">40 g in the longitudinal direction (forward/aft)</w:t>
      </w:r>
    </w:p>
    <w:p w:rsidR="00000000" w:rsidDel="00000000" w:rsidP="00000000" w:rsidRDefault="00000000" w:rsidRPr="00000000" w14:paraId="000000BE">
      <w:pPr>
        <w:numPr>
          <w:ilvl w:val="0"/>
          <w:numId w:val="1"/>
        </w:numPr>
        <w:ind w:left="720" w:hanging="360"/>
        <w:rPr>
          <w:color w:val="ff6600"/>
          <w:u w:val="none"/>
        </w:rPr>
      </w:pPr>
      <w:r w:rsidDel="00000000" w:rsidR="00000000" w:rsidRPr="00000000">
        <w:rPr>
          <w:color w:val="ff6600"/>
          <w:rtl w:val="0"/>
        </w:rPr>
        <w:t xml:space="preserve">40 g in the lateral direction (left/right)</w:t>
      </w:r>
    </w:p>
    <w:p w:rsidR="00000000" w:rsidDel="00000000" w:rsidP="00000000" w:rsidRDefault="00000000" w:rsidRPr="00000000" w14:paraId="000000BF">
      <w:pPr>
        <w:numPr>
          <w:ilvl w:val="0"/>
          <w:numId w:val="1"/>
        </w:numPr>
        <w:ind w:left="720" w:hanging="360"/>
        <w:rPr>
          <w:color w:val="ff6600"/>
          <w:u w:val="none"/>
        </w:rPr>
      </w:pPr>
      <w:r w:rsidDel="00000000" w:rsidR="00000000" w:rsidRPr="00000000">
        <w:rPr>
          <w:color w:val="ff6600"/>
          <w:rtl w:val="0"/>
        </w:rPr>
        <w:t xml:space="preserve">20 g in the vertical direction (up/down)</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color w:val="ff6600"/>
        </w:rPr>
      </w:pPr>
      <w:r w:rsidDel="00000000" w:rsidR="00000000" w:rsidRPr="00000000">
        <w:rPr>
          <w:color w:val="ff6600"/>
          <w:rtl w:val="0"/>
        </w:rPr>
        <w:t xml:space="preserve">The HSC and its attachments </w:t>
      </w:r>
      <w:r w:rsidDel="00000000" w:rsidR="00000000" w:rsidRPr="00000000">
        <w:rPr>
          <w:color w:val="ff6600"/>
          <w:u w:val="single"/>
          <w:rtl w:val="0"/>
        </w:rPr>
        <w:t xml:space="preserve">DO NOT HAVE TO FOLLOW</w:t>
      </w:r>
      <w:r w:rsidDel="00000000" w:rsidR="00000000" w:rsidRPr="00000000">
        <w:rPr>
          <w:color w:val="ff6600"/>
          <w:rtl w:val="0"/>
        </w:rPr>
        <w:t xml:space="preserve">  EV 5.5.4, EV 5.5.5 or EV 5.5.13</w:t>
      </w:r>
      <w:r w:rsidDel="00000000" w:rsidR="00000000" w:rsidRPr="00000000">
        <w:rPr>
          <w:color w:val="ff6600"/>
          <w:rtl w:val="0"/>
        </w:rPr>
        <w:t xml:space="preserve">!</w:t>
        <w:br w:type="textWrapping"/>
      </w:r>
      <w:r w:rsidDel="00000000" w:rsidR="00000000" w:rsidRPr="00000000">
        <w:rPr>
          <w:rtl w:val="0"/>
        </w:rPr>
      </w:r>
    </w:p>
    <w:p w:rsidR="00000000" w:rsidDel="00000000" w:rsidP="00000000" w:rsidRDefault="00000000" w:rsidRPr="00000000" w14:paraId="000000C1">
      <w:pPr>
        <w:pStyle w:val="Heading2"/>
        <w:numPr>
          <w:ilvl w:val="1"/>
          <w:numId w:val="2"/>
        </w:numPr>
        <w:ind w:left="576" w:hanging="576"/>
        <w:rPr/>
      </w:pPr>
      <w:bookmarkStart w:colFirst="0" w:colLast="0" w:name="_heading=h.26in1rg" w:id="13"/>
      <w:bookmarkEnd w:id="13"/>
      <w:r w:rsidDel="00000000" w:rsidR="00000000" w:rsidRPr="00000000">
        <w:rPr>
          <w:rtl w:val="0"/>
        </w:rPr>
        <w:t xml:space="preserve">Segments</w:t>
      </w:r>
    </w:p>
    <w:p w:rsidR="00000000" w:rsidDel="00000000" w:rsidP="00000000" w:rsidRDefault="00000000" w:rsidRPr="00000000" w14:paraId="000000C2">
      <w:pPr>
        <w:pStyle w:val="Heading3"/>
        <w:numPr>
          <w:ilvl w:val="2"/>
          <w:numId w:val="2"/>
        </w:numPr>
        <w:ind w:left="720" w:hanging="720"/>
        <w:rPr/>
      </w:pPr>
      <w:r w:rsidDel="00000000" w:rsidR="00000000" w:rsidRPr="00000000">
        <w:rPr>
          <w:rtl w:val="0"/>
        </w:rPr>
        <w:t xml:space="preserve">Segment Overview</w:t>
      </w:r>
    </w:p>
    <w:p w:rsidR="00000000" w:rsidDel="00000000" w:rsidP="00000000" w:rsidRDefault="00000000" w:rsidRPr="00000000" w14:paraId="000000C3">
      <w:pPr>
        <w:rPr>
          <w:color w:val="ff6600"/>
        </w:rPr>
      </w:pPr>
      <w:r w:rsidDel="00000000" w:rsidR="00000000" w:rsidRPr="00000000">
        <w:rPr>
          <w:color w:val="ff6600"/>
          <w:rtl w:val="0"/>
        </w:rPr>
        <w:t xml:space="preserve">Insert a large image of the complete segment assembly. Describe segment materials and how the design provides a safe environment from dropped tools.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3"/>
        <w:numPr>
          <w:ilvl w:val="2"/>
          <w:numId w:val="2"/>
        </w:numPr>
        <w:ind w:left="720" w:hanging="720"/>
        <w:rPr/>
      </w:pPr>
      <w:r w:rsidDel="00000000" w:rsidR="00000000" w:rsidRPr="00000000">
        <w:rPr>
          <w:rtl w:val="0"/>
        </w:rPr>
        <w:t xml:space="preserve">Segment Specifications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Complete the information in the table below.</w:t>
      </w:r>
    </w:p>
    <w:tbl>
      <w:tblPr>
        <w:tblStyle w:val="Table5"/>
        <w:tblW w:w="53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0"/>
        <w:gridCol w:w="2175"/>
        <w:tblGridChange w:id="0">
          <w:tblGrid>
            <w:gridCol w:w="3220"/>
            <w:gridCol w:w="2175"/>
          </w:tblGrid>
        </w:tblGridChange>
      </w:tblGrid>
      <w:tr>
        <w:trPr>
          <w:cantSplit w:val="1"/>
          <w:tblHeader w:val="0"/>
        </w:trPr>
        <w:tc>
          <w:tcPr/>
          <w:p w:rsidR="00000000" w:rsidDel="00000000" w:rsidP="00000000" w:rsidRDefault="00000000" w:rsidRPr="00000000" w14:paraId="000000C7">
            <w:pPr>
              <w:keepNext w:val="1"/>
              <w:rPr/>
            </w:pPr>
            <w:r w:rsidDel="00000000" w:rsidR="00000000" w:rsidRPr="00000000">
              <w:rPr>
                <w:rtl w:val="0"/>
              </w:rPr>
              <w:t xml:space="preserve"># of Segments:</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5</w:t>
            </w:r>
          </w:p>
        </w:tc>
      </w:tr>
      <w:tr>
        <w:trPr>
          <w:cantSplit w:val="1"/>
          <w:tblHeader w:val="0"/>
        </w:trPr>
        <w:tc>
          <w:tcPr/>
          <w:p w:rsidR="00000000" w:rsidDel="00000000" w:rsidP="00000000" w:rsidRDefault="00000000" w:rsidRPr="00000000" w14:paraId="000000C9">
            <w:pPr>
              <w:keepNext w:val="1"/>
              <w:rPr/>
            </w:pPr>
            <w:r w:rsidDel="00000000" w:rsidR="00000000" w:rsidRPr="00000000">
              <w:rPr>
                <w:rtl w:val="0"/>
              </w:rPr>
              <w:t xml:space="preserve">Cells per segment:</w:t>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15</w:t>
            </w:r>
          </w:p>
        </w:tc>
      </w:tr>
      <w:tr>
        <w:trPr>
          <w:cantSplit w:val="1"/>
          <w:tblHeader w:val="0"/>
        </w:trPr>
        <w:tc>
          <w:tcPr/>
          <w:p w:rsidR="00000000" w:rsidDel="00000000" w:rsidP="00000000" w:rsidRDefault="00000000" w:rsidRPr="00000000" w14:paraId="000000CB">
            <w:pPr>
              <w:keepNext w:val="1"/>
              <w:rPr/>
            </w:pPr>
            <w:r w:rsidDel="00000000" w:rsidR="00000000" w:rsidRPr="00000000">
              <w:rPr>
                <w:rtl w:val="0"/>
              </w:rPr>
              <w:t xml:space="preserve">Cell configuration in segment:</w:t>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5S3P</w:t>
            </w:r>
          </w:p>
        </w:tc>
      </w:tr>
      <w:tr>
        <w:trPr>
          <w:cantSplit w:val="1"/>
          <w:tblHeader w:val="0"/>
        </w:trPr>
        <w:tc>
          <w:tcPr/>
          <w:p w:rsidR="00000000" w:rsidDel="00000000" w:rsidP="00000000" w:rsidRDefault="00000000" w:rsidRPr="00000000" w14:paraId="000000CD">
            <w:pPr>
              <w:keepNext w:val="1"/>
              <w:rPr/>
            </w:pPr>
            <w:r w:rsidDel="00000000" w:rsidR="00000000" w:rsidRPr="00000000">
              <w:rPr>
                <w:rtl w:val="0"/>
              </w:rPr>
              <w:t xml:space="preserve">Energy in segment:</w:t>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2.8MJ / 0.78 kWhr</w:t>
            </w:r>
          </w:p>
        </w:tc>
      </w:tr>
    </w:tb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lnxbz9" w:id="14"/>
      <w:bookmarkEnd w:id="14"/>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5-2 - Segment Specifications</w:t>
      </w:r>
    </w:p>
    <w:p w:rsidR="00000000" w:rsidDel="00000000" w:rsidP="00000000" w:rsidRDefault="00000000" w:rsidRPr="00000000" w14:paraId="000000D0">
      <w:pPr>
        <w:rPr/>
      </w:pPr>
      <w:r w:rsidDel="00000000" w:rsidR="00000000" w:rsidRPr="00000000">
        <w:rPr>
          <w:rtl w:val="0"/>
        </w:rPr>
        <w:br w:type="textWrapping"/>
      </w:r>
    </w:p>
    <w:p w:rsidR="00000000" w:rsidDel="00000000" w:rsidP="00000000" w:rsidRDefault="00000000" w:rsidRPr="00000000" w14:paraId="000000D1">
      <w:pPr>
        <w:pStyle w:val="Heading3"/>
        <w:numPr>
          <w:ilvl w:val="2"/>
          <w:numId w:val="2"/>
        </w:numPr>
        <w:ind w:left="720" w:hanging="720"/>
        <w:rPr/>
      </w:pPr>
      <w:r w:rsidDel="00000000" w:rsidR="00000000" w:rsidRPr="00000000">
        <w:rPr>
          <w:rtl w:val="0"/>
        </w:rPr>
        <w:t xml:space="preserve">Cell Connections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Describe how the electrical connections are made to the cells (welded/bolted/clamped)?  Define what kind of weld (resistance/laser), what kind </w:t>
      </w:r>
      <w:r w:rsidDel="00000000" w:rsidR="00000000" w:rsidRPr="00000000">
        <w:rPr>
          <w:color w:val="ff6600"/>
          <w:rtl w:val="0"/>
        </w:rPr>
        <w:t xml:space="preserve">of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bolt (copper w/deforming nut)</w:t>
      </w:r>
      <w:r w:rsidDel="00000000" w:rsidR="00000000" w:rsidRPr="00000000">
        <w:rPr>
          <w:color w:val="ff6600"/>
          <w:rtl w:val="0"/>
        </w:rPr>
        <w:t xml:space="preserve">, and the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material of </w:t>
      </w:r>
      <w:r w:rsidDel="00000000" w:rsidR="00000000" w:rsidRPr="00000000">
        <w:rPr>
          <w:color w:val="ff6600"/>
          <w:rtl w:val="0"/>
        </w:rPr>
        <w:t xml:space="preserve">the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clamp.  If bus bars are used what is the cross-sectional area and ampacity?  </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br w:type="textWrapping"/>
      </w:r>
    </w:p>
    <w:p w:rsidR="00000000" w:rsidDel="00000000" w:rsidP="00000000" w:rsidRDefault="00000000" w:rsidRPr="00000000" w14:paraId="000000D4">
      <w:pPr>
        <w:pStyle w:val="Heading3"/>
        <w:numPr>
          <w:ilvl w:val="2"/>
          <w:numId w:val="2"/>
        </w:numPr>
        <w:ind w:left="720" w:hanging="720"/>
        <w:rPr/>
      </w:pPr>
      <w:r w:rsidDel="00000000" w:rsidR="00000000" w:rsidRPr="00000000">
        <w:rPr>
          <w:rtl w:val="0"/>
        </w:rPr>
        <w:t xml:space="preserve">Temperature sensors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Provide images showing where the temperature sensors are placed and how they are in direct contact with the busbar. How many sensors are used and which percentage of cells is monitored?</w:t>
      </w:r>
    </w:p>
    <w:p w:rsidR="00000000" w:rsidDel="00000000" w:rsidP="00000000" w:rsidRDefault="00000000" w:rsidRPr="00000000" w14:paraId="000000D6">
      <w:pPr>
        <w:pStyle w:val="Heading2"/>
        <w:numPr>
          <w:ilvl w:val="1"/>
          <w:numId w:val="2"/>
        </w:numPr>
        <w:ind w:left="576" w:hanging="576"/>
        <w:rPr/>
      </w:pPr>
      <w:bookmarkStart w:colFirst="0" w:colLast="0" w:name="_heading=h.35nkun2" w:id="15"/>
      <w:bookmarkEnd w:id="15"/>
      <w:r w:rsidDel="00000000" w:rsidR="00000000" w:rsidRPr="00000000">
        <w:rPr>
          <w:rtl w:val="0"/>
        </w:rPr>
        <w:t xml:space="preserve">Cells</w:t>
      </w:r>
    </w:p>
    <w:p w:rsidR="00000000" w:rsidDel="00000000" w:rsidP="00000000" w:rsidRDefault="00000000" w:rsidRPr="00000000" w14:paraId="000000D7">
      <w:pPr>
        <w:pStyle w:val="Heading3"/>
        <w:numPr>
          <w:ilvl w:val="2"/>
          <w:numId w:val="2"/>
        </w:numPr>
        <w:ind w:left="720" w:hanging="720"/>
        <w:rPr/>
      </w:pPr>
      <w:r w:rsidDel="00000000" w:rsidR="00000000" w:rsidRPr="00000000">
        <w:rPr>
          <w:rtl w:val="0"/>
        </w:rPr>
        <w:t xml:space="preserve">Cell Specifications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Complete the information in the table below.</w:t>
      </w:r>
      <w:r w:rsidDel="00000000" w:rsidR="00000000" w:rsidRPr="00000000">
        <w:rPr>
          <w:rtl w:val="0"/>
        </w:rPr>
      </w:r>
    </w:p>
    <w:tbl>
      <w:tblPr>
        <w:tblStyle w:val="Table6"/>
        <w:tblW w:w="8509.0" w:type="dxa"/>
        <w:jc w:val="left"/>
        <w:tblInd w:w="-55.0" w:type="dxa"/>
        <w:tblLayout w:type="fixed"/>
        <w:tblLook w:val="0400"/>
      </w:tblPr>
      <w:tblGrid>
        <w:gridCol w:w="4155"/>
        <w:gridCol w:w="4354"/>
        <w:tblGridChange w:id="0">
          <w:tblGrid>
            <w:gridCol w:w="4155"/>
            <w:gridCol w:w="435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Cell Make / Model / Style: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Kokam XYZ- pouch, cylindrical, or metal can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Cell nominal capacity: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5.4 Ah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Voltage: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4.2 V</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Nominal Voltage: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3.7V</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Minimum Voltage: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2.8V</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output current: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12A for 10s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continuous output current: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5A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charging current: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1A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Cell Temperature (discharging)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65°C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Cell Temperature (charging)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55°C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Cell chemistry: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LiFePO4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Cell weight: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color w:val="ff6600"/>
                <w:rtl w:val="0"/>
              </w:rPr>
              <w:t xml:space="preserve">65g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Total number of cells in HSC(s)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color w:val="ff6600"/>
                <w:rtl w:val="0"/>
              </w:rPr>
              <w:t xml:space="preserve">42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Total weight of active material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color w:val="ff6600"/>
                <w:rtl w:val="0"/>
              </w:rPr>
              <w:t xml:space="preserve">2730 g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Datasheet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Datasheet</w:t>
              </w:r>
            </w:hyperlink>
            <w:r w:rsidDel="00000000" w:rsidR="00000000" w:rsidRPr="00000000">
              <w:rPr>
                <w:rtl w:val="0"/>
              </w:rPr>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5-1 - Cell Specifications</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Explain how the power sinking elements of the precharge circuit (</w:t>
      </w:r>
      <w:r w:rsidDel="00000000" w:rsidR="00000000" w:rsidRPr="00000000">
        <w:rPr>
          <w:color w:val="ff6600"/>
          <w:rtl w:val="0"/>
        </w:rPr>
        <w:t xml:space="preserve">if present)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are cooled.</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6600"/>
        </w:rPr>
      </w:pPr>
      <w:r w:rsidDel="00000000" w:rsidR="00000000" w:rsidRPr="00000000">
        <w:rPr>
          <w:rtl w:val="0"/>
        </w:rPr>
      </w:r>
    </w:p>
    <w:p w:rsidR="00000000" w:rsidDel="00000000" w:rsidP="00000000" w:rsidRDefault="00000000" w:rsidRPr="00000000" w14:paraId="000000FA">
      <w:pPr>
        <w:pStyle w:val="Heading2"/>
        <w:numPr>
          <w:ilvl w:val="1"/>
          <w:numId w:val="2"/>
        </w:numPr>
        <w:ind w:left="576" w:hanging="576"/>
        <w:rPr/>
      </w:pPr>
      <w:bookmarkStart w:colFirst="0" w:colLast="0" w:name="_heading=h.1ksv4uv" w:id="16"/>
      <w:bookmarkEnd w:id="16"/>
      <w:r w:rsidDel="00000000" w:rsidR="00000000" w:rsidRPr="00000000">
        <w:rPr>
          <w:rtl w:val="0"/>
        </w:rPr>
        <w:t xml:space="preserve">H</w:t>
      </w:r>
      <w:r w:rsidDel="00000000" w:rsidR="00000000" w:rsidRPr="00000000">
        <w:rPr>
          <w:rtl w:val="0"/>
        </w:rPr>
        <w:t xml:space="preserve">SC Monitoring System</w:t>
      </w:r>
    </w:p>
    <w:p w:rsidR="00000000" w:rsidDel="00000000" w:rsidP="00000000" w:rsidRDefault="00000000" w:rsidRPr="00000000" w14:paraId="000000FB">
      <w:pPr>
        <w:pStyle w:val="Heading3"/>
        <w:numPr>
          <w:ilvl w:val="2"/>
          <w:numId w:val="2"/>
        </w:numPr>
        <w:ind w:left="720" w:hanging="720"/>
        <w:rPr/>
      </w:pPr>
      <w:r w:rsidDel="00000000" w:rsidR="00000000" w:rsidRPr="00000000">
        <w:rPr>
          <w:rtl w:val="0"/>
        </w:rPr>
        <w:t xml:space="preserve">Monitoring System</w:t>
      </w:r>
      <w:r w:rsidDel="00000000" w:rsidR="00000000" w:rsidRPr="00000000">
        <w:rPr>
          <w:rtl w:val="0"/>
        </w:rPr>
        <w:t xml:space="preserve"> Specifications</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Describe the</w:t>
      </w:r>
      <w:r w:rsidDel="00000000" w:rsidR="00000000" w:rsidRPr="00000000">
        <w:rPr>
          <w:color w:val="ff6600"/>
          <w:rtl w:val="0"/>
        </w:rPr>
        <w:t xml:space="preserve"> system</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that has been selected </w:t>
      </w:r>
      <w:r w:rsidDel="00000000" w:rsidR="00000000" w:rsidRPr="00000000">
        <w:rPr>
          <w:color w:val="ff6600"/>
          <w:rtl w:val="0"/>
        </w:rPr>
        <w:t xml:space="preserve">for voltage and temperature monitoring of the HSC(s)</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Provide a datasheet, </w:t>
      </w:r>
      <w:r w:rsidDel="00000000" w:rsidR="00000000" w:rsidRPr="00000000">
        <w:rPr>
          <w:color w:val="ff6600"/>
          <w:rtl w:val="0"/>
        </w:rPr>
        <w:t xml:space="preserve">and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show the position of the </w:t>
      </w:r>
      <w:r w:rsidDel="00000000" w:rsidR="00000000" w:rsidRPr="00000000">
        <w:rPr>
          <w:color w:val="ff6600"/>
          <w:rtl w:val="0"/>
        </w:rPr>
        <w:t xml:space="preserve">m</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easurement </w:t>
      </w:r>
      <w:r w:rsidDel="00000000" w:rsidR="00000000" w:rsidRPr="00000000">
        <w:rPr>
          <w:color w:val="ff6600"/>
          <w:rtl w:val="0"/>
        </w:rPr>
        <w:t xml:space="preserve">s</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ystem in your </w:t>
      </w:r>
      <w:r w:rsidDel="00000000" w:rsidR="00000000" w:rsidRPr="00000000">
        <w:rPr>
          <w:color w:val="ff6600"/>
          <w:rtl w:val="0"/>
        </w:rPr>
        <w:t xml:space="preserve">HSC.</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What is the sampling rate of your measurements?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pStyle w:val="Heading3"/>
        <w:numPr>
          <w:ilvl w:val="2"/>
          <w:numId w:val="2"/>
        </w:numPr>
        <w:ind w:left="720" w:hanging="720"/>
        <w:rPr/>
      </w:pPr>
      <w:r w:rsidDel="00000000" w:rsidR="00000000" w:rsidRPr="00000000">
        <w:rPr>
          <w:rtl w:val="0"/>
        </w:rPr>
        <w:t xml:space="preserve">Voltage Monitoring</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Provide details of the voltage measurement system (accuracy, acquisition frequency,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Describe how and where the voltage sense leads are overcurrent protected (fused). What size are the sense leads? What is their ampacity? If your sense leads are not fused please reason why and how your system detects a malfunction of one of the measurements</w:t>
      </w:r>
      <w:r w:rsidDel="00000000" w:rsidR="00000000" w:rsidRPr="00000000">
        <w:rPr>
          <w:color w:val="ff6600"/>
          <w:rtl w:val="0"/>
        </w:rPr>
        <w:t xml:space="preserve">.</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Also</w:t>
      </w:r>
      <w:r w:rsidDel="00000000" w:rsidR="00000000" w:rsidRPr="00000000">
        <w:rPr>
          <w:color w:val="ff6600"/>
          <w:rtl w:val="0"/>
        </w:rPr>
        <w:t xml:space="preserve">,</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include an error calculation </w:t>
      </w:r>
      <w:r w:rsidDel="00000000" w:rsidR="00000000" w:rsidRPr="00000000">
        <w:rPr>
          <w:color w:val="ff6600"/>
          <w:rtl w:val="0"/>
        </w:rPr>
        <w:t xml:space="preserve">of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how precise your system is.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pStyle w:val="Heading3"/>
        <w:numPr>
          <w:ilvl w:val="2"/>
          <w:numId w:val="2"/>
        </w:numPr>
        <w:ind w:left="720" w:hanging="720"/>
        <w:rPr/>
      </w:pPr>
      <w:r w:rsidDel="00000000" w:rsidR="00000000" w:rsidRPr="00000000">
        <w:rPr>
          <w:rtl w:val="0"/>
        </w:rPr>
        <w:t xml:space="preserve">Temperature Monitoring</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Provide details of the temperature measurement system (accuracy, acquisition frequency, …). Give details of the temperature sensors used. Also</w:t>
      </w:r>
      <w:r w:rsidDel="00000000" w:rsidR="00000000" w:rsidRPr="00000000">
        <w:rPr>
          <w:color w:val="ff6600"/>
          <w:rtl w:val="0"/>
        </w:rPr>
        <w:t xml:space="preserve">,</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include an error calculation </w:t>
      </w:r>
      <w:r w:rsidDel="00000000" w:rsidR="00000000" w:rsidRPr="00000000">
        <w:rPr>
          <w:color w:val="ff6600"/>
          <w:rtl w:val="0"/>
        </w:rPr>
        <w:t xml:space="preserve">of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how precise your system is.</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6600"/>
        </w:rPr>
      </w:pPr>
      <w:r w:rsidDel="00000000" w:rsidR="00000000" w:rsidRPr="00000000">
        <w:rPr>
          <w:color w:val="ff6600"/>
          <w:rtl w:val="0"/>
        </w:rPr>
        <w:t xml:space="preserve">Provide images showing the position of the temperature sensors and describe how you meet the following requirements: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6600"/>
        </w:rPr>
      </w:pPr>
      <w:r w:rsidDel="00000000" w:rsidR="00000000" w:rsidRPr="00000000">
        <w:rPr>
          <w:color w:val="ff6600"/>
          <w:rtl w:val="0"/>
        </w:rPr>
        <w:t xml:space="preserve">The HSC must include overtemperature protection of at least 30 % of the cells that trips when any cell leaves the allowed temperature range according to the manufacturer’s datasheet, but not more than 60 ◦C, for more than 1 s and disconnects the battery.</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6600"/>
        </w:rPr>
      </w:pPr>
      <w:r w:rsidDel="00000000" w:rsidR="00000000" w:rsidRPr="00000000">
        <w:rPr>
          <w:color w:val="ff6600"/>
          <w:rtl w:val="0"/>
        </w:rPr>
        <w:t xml:space="preserve">Cell temperature must be measured at the negative terminal of the respective cell. The sensor used must be in direct contact with the electrically exposed negative terminal or less than 10 mm along the high current path away from the terminal in direct contact with the respective busbar. It is acceptable to monitor multiple cells with one sensor if this requirement is met for all cells sensed by the sensor.</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pStyle w:val="Heading3"/>
        <w:numPr>
          <w:ilvl w:val="2"/>
          <w:numId w:val="2"/>
        </w:numPr>
        <w:ind w:left="720" w:hanging="720"/>
        <w:rPr/>
      </w:pPr>
      <w:r w:rsidDel="00000000" w:rsidR="00000000" w:rsidRPr="00000000">
        <w:rPr>
          <w:rtl w:val="0"/>
        </w:rPr>
        <w:t xml:space="preserve">HSC Monitoring System Limits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Complete the table below.</w:t>
      </w:r>
    </w:p>
    <w:tbl>
      <w:tblPr>
        <w:tblStyle w:val="Table7"/>
        <w:tblW w:w="35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8"/>
        <w:gridCol w:w="1457"/>
        <w:tblGridChange w:id="0">
          <w:tblGrid>
            <w:gridCol w:w="2138"/>
            <w:gridCol w:w="1457"/>
          </w:tblGrid>
        </w:tblGridChange>
      </w:tblGrid>
      <w:tr>
        <w:trPr>
          <w:cantSplit w:val="1"/>
          <w:tblHeader w:val="0"/>
        </w:trPr>
        <w:tc>
          <w:tcPr/>
          <w:p w:rsidR="00000000" w:rsidDel="00000000" w:rsidP="00000000" w:rsidRDefault="00000000" w:rsidRPr="00000000" w14:paraId="0000010A">
            <w:pPr>
              <w:keepNext w:val="1"/>
              <w:rPr/>
            </w:pPr>
            <w:r w:rsidDel="00000000" w:rsidR="00000000" w:rsidRPr="00000000">
              <w:rPr>
                <w:rtl w:val="0"/>
              </w:rPr>
              <w:t xml:space="preserve">Max Cell Voltage:</w:t>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6.8V</w:t>
            </w:r>
          </w:p>
        </w:tc>
      </w:tr>
      <w:tr>
        <w:trPr>
          <w:cantSplit w:val="1"/>
          <w:tblHeader w:val="0"/>
        </w:trPr>
        <w:tc>
          <w:tcPr/>
          <w:p w:rsidR="00000000" w:rsidDel="00000000" w:rsidP="00000000" w:rsidRDefault="00000000" w:rsidRPr="00000000" w14:paraId="0000010C">
            <w:pPr>
              <w:keepNext w:val="1"/>
              <w:rPr/>
            </w:pPr>
            <w:r w:rsidDel="00000000" w:rsidR="00000000" w:rsidRPr="00000000">
              <w:rPr>
                <w:rtl w:val="0"/>
              </w:rPr>
              <w:t xml:space="preserve">Min Cell Voltage:</w:t>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4.2V</w:t>
            </w:r>
          </w:p>
        </w:tc>
      </w:tr>
      <w:tr>
        <w:trPr>
          <w:cantSplit w:val="1"/>
          <w:tblHeader w:val="0"/>
        </w:trPr>
        <w:tc>
          <w:tcPr/>
          <w:p w:rsidR="00000000" w:rsidDel="00000000" w:rsidP="00000000" w:rsidRDefault="00000000" w:rsidRPr="00000000" w14:paraId="0000010E">
            <w:pPr>
              <w:keepNext w:val="1"/>
              <w:rPr/>
            </w:pPr>
            <w:r w:rsidDel="00000000" w:rsidR="00000000" w:rsidRPr="00000000">
              <w:rPr>
                <w:rtl w:val="0"/>
              </w:rPr>
              <w:t xml:space="preserve">Max Temperature:</w:t>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60°C</w:t>
            </w:r>
          </w:p>
        </w:tc>
      </w:tr>
      <w:tr>
        <w:trPr>
          <w:cantSplit w:val="1"/>
          <w:tblHeader w:val="0"/>
        </w:trPr>
        <w:tc>
          <w:tcPr/>
          <w:p w:rsidR="00000000" w:rsidDel="00000000" w:rsidP="00000000" w:rsidRDefault="00000000" w:rsidRPr="00000000" w14:paraId="00000110">
            <w:pPr>
              <w:keepNext w:val="1"/>
              <w:rPr/>
            </w:pPr>
            <w:r w:rsidDel="00000000" w:rsidR="00000000" w:rsidRPr="00000000">
              <w:rPr>
                <w:rtl w:val="0"/>
              </w:rPr>
              <w:t xml:space="preserve">Min Temperature:</w:t>
            </w:r>
          </w:p>
        </w:tc>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-5°C</w:t>
            </w:r>
          </w:p>
        </w:tc>
      </w:tr>
    </w:tb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44sinio" w:id="17"/>
      <w:bookmarkEnd w:id="17"/>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5-7 - HMS Setpoints</w:t>
      </w:r>
    </w:p>
    <w:p w:rsidR="00000000" w:rsidDel="00000000" w:rsidP="00000000" w:rsidRDefault="00000000" w:rsidRPr="00000000" w14:paraId="00000113">
      <w:pPr>
        <w:pStyle w:val="Heading2"/>
        <w:rPr/>
      </w:pPr>
      <w:r w:rsidDel="00000000" w:rsidR="00000000" w:rsidRPr="00000000">
        <w:rPr>
          <w:rtl w:val="0"/>
        </w:rPr>
      </w:r>
    </w:p>
    <w:p w:rsidR="00000000" w:rsidDel="00000000" w:rsidP="00000000" w:rsidRDefault="00000000" w:rsidRPr="00000000" w14:paraId="00000114">
      <w:pPr>
        <w:pStyle w:val="Heading2"/>
        <w:numPr>
          <w:ilvl w:val="1"/>
          <w:numId w:val="2"/>
        </w:numPr>
        <w:ind w:left="576" w:hanging="576"/>
        <w:rPr/>
      </w:pPr>
      <w:bookmarkStart w:colFirst="0" w:colLast="0" w:name="_heading=h.2jxsxqh" w:id="18"/>
      <w:bookmarkEnd w:id="18"/>
      <w:r w:rsidDel="00000000" w:rsidR="00000000" w:rsidRPr="00000000">
        <w:rPr>
          <w:rtl w:val="0"/>
        </w:rPr>
        <w:t xml:space="preserve">Charging</w:t>
      </w:r>
    </w:p>
    <w:p w:rsidR="00000000" w:rsidDel="00000000" w:rsidP="00000000" w:rsidRDefault="00000000" w:rsidRPr="00000000" w14:paraId="00000115">
      <w:pPr>
        <w:pStyle w:val="Heading3"/>
        <w:numPr>
          <w:ilvl w:val="2"/>
          <w:numId w:val="2"/>
        </w:numPr>
        <w:ind w:left="720" w:hanging="720"/>
        <w:rPr/>
      </w:pPr>
      <w:r w:rsidDel="00000000" w:rsidR="00000000" w:rsidRPr="00000000">
        <w:rPr>
          <w:rtl w:val="0"/>
        </w:rPr>
        <w:t xml:space="preserve">Charger Specifications</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Complete the information in the table below.</w:t>
      </w:r>
    </w:p>
    <w:tbl>
      <w:tblPr>
        <w:tblStyle w:val="Table8"/>
        <w:tblW w:w="53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3510"/>
        <w:tblGridChange w:id="0">
          <w:tblGrid>
            <w:gridCol w:w="1885"/>
            <w:gridCol w:w="3510"/>
          </w:tblGrid>
        </w:tblGridChange>
      </w:tblGrid>
      <w:tr>
        <w:trPr>
          <w:cantSplit w:val="1"/>
          <w:tblHeader w:val="0"/>
        </w:trPr>
        <w:tc>
          <w:tcPr/>
          <w:p w:rsidR="00000000" w:rsidDel="00000000" w:rsidP="00000000" w:rsidRDefault="00000000" w:rsidRPr="00000000" w14:paraId="00000117">
            <w:pPr>
              <w:keepNext w:val="1"/>
              <w:rPr/>
            </w:pPr>
            <w:r w:rsidDel="00000000" w:rsidR="00000000" w:rsidRPr="00000000">
              <w:rPr>
                <w:rtl w:val="0"/>
              </w:rPr>
              <w:t xml:space="preserve">Make / Model:</w:t>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ElectronPusher Inc 100V200</w:t>
            </w:r>
          </w:p>
        </w:tc>
      </w:tr>
      <w:tr>
        <w:trPr>
          <w:cantSplit w:val="1"/>
          <w:tblHeader w:val="0"/>
        </w:trPr>
        <w:tc>
          <w:tcPr/>
          <w:p w:rsidR="00000000" w:rsidDel="00000000" w:rsidP="00000000" w:rsidRDefault="00000000" w:rsidRPr="00000000" w14:paraId="00000119">
            <w:pPr>
              <w:keepNext w:val="1"/>
              <w:rPr/>
            </w:pPr>
            <w:r w:rsidDel="00000000" w:rsidR="00000000" w:rsidRPr="00000000">
              <w:rPr>
                <w:rtl w:val="0"/>
              </w:rPr>
              <w:t xml:space="preserve">Power:</w:t>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0.082kW</w:t>
            </w:r>
          </w:p>
        </w:tc>
      </w:tr>
      <w:tr>
        <w:trPr>
          <w:cantSplit w:val="1"/>
          <w:tblHeader w:val="0"/>
        </w:trPr>
        <w:tc>
          <w:tcPr/>
          <w:p w:rsidR="00000000" w:rsidDel="00000000" w:rsidP="00000000" w:rsidRDefault="00000000" w:rsidRPr="00000000" w14:paraId="0000011B">
            <w:pPr>
              <w:keepNext w:val="1"/>
              <w:rPr/>
            </w:pPr>
            <w:r w:rsidDel="00000000" w:rsidR="00000000" w:rsidRPr="00000000">
              <w:rPr>
                <w:rtl w:val="0"/>
              </w:rPr>
              <w:t xml:space="preserve">Output Voltage:</w:t>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30V</w:t>
            </w:r>
          </w:p>
        </w:tc>
      </w:tr>
      <w:tr>
        <w:trPr>
          <w:cantSplit w:val="1"/>
          <w:tblHeader w:val="0"/>
        </w:trPr>
        <w:tc>
          <w:tcPr/>
          <w:p w:rsidR="00000000" w:rsidDel="00000000" w:rsidP="00000000" w:rsidRDefault="00000000" w:rsidRPr="00000000" w14:paraId="0000011D">
            <w:pPr>
              <w:keepNext w:val="1"/>
              <w:rPr/>
            </w:pPr>
            <w:r w:rsidDel="00000000" w:rsidR="00000000" w:rsidRPr="00000000">
              <w:rPr>
                <w:rtl w:val="0"/>
              </w:rPr>
              <w:t xml:space="preserve">Output Current:</w:t>
            </w:r>
          </w:p>
        </w:tc>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0.273A</w:t>
            </w:r>
          </w:p>
        </w:tc>
      </w:tr>
      <w:tr>
        <w:trPr>
          <w:cantSplit w:val="1"/>
          <w:tblHeader w:val="0"/>
        </w:trPr>
        <w:tc>
          <w:tcPr/>
          <w:p w:rsidR="00000000" w:rsidDel="00000000" w:rsidP="00000000" w:rsidRDefault="00000000" w:rsidRPr="00000000" w14:paraId="0000011F">
            <w:pPr>
              <w:keepNext w:val="1"/>
              <w:rPr/>
            </w:pPr>
            <w:r w:rsidDel="00000000" w:rsidR="00000000" w:rsidRPr="00000000">
              <w:rPr>
                <w:rtl w:val="0"/>
              </w:rPr>
              <w:t xml:space="preserve">Input Voltage:</w:t>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120V</w:t>
            </w:r>
          </w:p>
        </w:tc>
      </w:tr>
      <w:tr>
        <w:trPr>
          <w:cantSplit w:val="1"/>
          <w:tblHeader w:val="0"/>
        </w:trPr>
        <w:tc>
          <w:tcPr/>
          <w:p w:rsidR="00000000" w:rsidDel="00000000" w:rsidP="00000000" w:rsidRDefault="00000000" w:rsidRPr="00000000" w14:paraId="00000121">
            <w:pPr>
              <w:keepNext w:val="1"/>
              <w:rPr/>
            </w:pPr>
            <w:r w:rsidDel="00000000" w:rsidR="00000000" w:rsidRPr="00000000">
              <w:rPr>
                <w:rtl w:val="0"/>
              </w:rPr>
              <w:t xml:space="preserve">Input Current:</w:t>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1A</w:t>
            </w:r>
          </w:p>
        </w:tc>
      </w:tr>
      <w:tr>
        <w:trPr>
          <w:cantSplit w:val="1"/>
          <w:tblHeader w:val="0"/>
        </w:trPr>
        <w:tc>
          <w:tcPr/>
          <w:p w:rsidR="00000000" w:rsidDel="00000000" w:rsidP="00000000" w:rsidRDefault="00000000" w:rsidRPr="00000000" w14:paraId="00000123">
            <w:pPr>
              <w:keepNext w:val="1"/>
              <w:rPr/>
            </w:pPr>
            <w:r w:rsidDel="00000000" w:rsidR="00000000" w:rsidRPr="00000000">
              <w:rPr>
                <w:rtl w:val="0"/>
              </w:rPr>
              <w:t xml:space="preserve">Datasheet:</w:t>
            </w:r>
          </w:p>
        </w:tc>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Datasheet</w:t>
              </w:r>
            </w:hyperlink>
            <w:r w:rsidDel="00000000" w:rsidR="00000000" w:rsidRPr="00000000">
              <w:rPr>
                <w:rtl w:val="0"/>
              </w:rPr>
            </w:r>
          </w:p>
        </w:tc>
      </w:tr>
    </w:tb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z337ya" w:id="19"/>
      <w:bookmarkEnd w:id="19"/>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5-9 - Charger Specifications</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Provide images of the charger assembly and charging setup as it’ll be used during the events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pStyle w:val="Heading3"/>
        <w:numPr>
          <w:ilvl w:val="2"/>
          <w:numId w:val="2"/>
        </w:numPr>
        <w:ind w:left="720" w:hanging="720"/>
        <w:rPr/>
      </w:pPr>
      <w:r w:rsidDel="00000000" w:rsidR="00000000" w:rsidRPr="00000000">
        <w:rPr>
          <w:rtl w:val="0"/>
        </w:rPr>
        <w:t xml:space="preserve">Charger Control</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Describe how </w:t>
      </w:r>
      <w:r w:rsidDel="00000000" w:rsidR="00000000" w:rsidRPr="00000000">
        <w:rPr>
          <w:color w:val="ff6600"/>
          <w:rtl w:val="0"/>
        </w:rPr>
        <w:t xml:space="preserve">the charging process is controlled (voltage, current and temperature monitoring)</w:t>
        <w:br w:type="textWrapping"/>
        <w:t xml:space="preserve">If there is a connection between the HSC monitoring system and the charger, please explain.</w:t>
      </w:r>
      <w:r w:rsidDel="00000000" w:rsidR="00000000" w:rsidRPr="00000000">
        <w:rPr>
          <w:rtl w:val="0"/>
        </w:rPr>
      </w:r>
    </w:p>
    <w:p w:rsidR="00000000" w:rsidDel="00000000" w:rsidP="00000000" w:rsidRDefault="00000000" w:rsidRPr="00000000" w14:paraId="0000012A">
      <w:pPr>
        <w:pStyle w:val="Heading3"/>
        <w:numPr>
          <w:ilvl w:val="2"/>
          <w:numId w:val="2"/>
        </w:numPr>
        <w:ind w:left="720" w:hanging="720"/>
        <w:rPr/>
      </w:pPr>
      <w:r w:rsidDel="00000000" w:rsidR="00000000" w:rsidRPr="00000000">
        <w:rPr>
          <w:rtl w:val="0"/>
        </w:rPr>
        <w:t xml:space="preserve">Charger Demonstration</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Describe numbered steps you would use to demonstrate the safe operation of charging, </w:t>
      </w:r>
      <w:r w:rsidDel="00000000" w:rsidR="00000000" w:rsidRPr="00000000">
        <w:rPr>
          <w:color w:val="ff6600"/>
          <w:rtl w:val="0"/>
        </w:rPr>
        <w:t xml:space="preserve">including</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how to connect, and how to disconnect. Include any safe use practices, as well as what to look for proper operation vs. a faulted condition.</w:t>
      </w:r>
    </w:p>
    <w:p w:rsidR="00000000" w:rsidDel="00000000" w:rsidP="00000000" w:rsidRDefault="00000000" w:rsidRPr="00000000" w14:paraId="0000012C">
      <w:pPr>
        <w:pStyle w:val="Heading1"/>
        <w:numPr>
          <w:ilvl w:val="0"/>
          <w:numId w:val="2"/>
        </w:numPr>
        <w:spacing w:before="480" w:line="276" w:lineRule="auto"/>
        <w:ind w:left="432" w:hanging="432"/>
        <w:rPr/>
      </w:pPr>
      <w:bookmarkStart w:colFirst="0" w:colLast="0" w:name="_heading=h.3j2qqm3" w:id="20"/>
      <w:bookmarkEnd w:id="20"/>
      <w:r w:rsidDel="00000000" w:rsidR="00000000" w:rsidRPr="00000000">
        <w:rPr>
          <w:rtl w:val="0"/>
        </w:rPr>
        <w:t xml:space="preserve">Motor controller</w:t>
      </w:r>
    </w:p>
    <w:p w:rsidR="00000000" w:rsidDel="00000000" w:rsidP="00000000" w:rsidRDefault="00000000" w:rsidRPr="00000000" w14:paraId="0000012D">
      <w:pPr>
        <w:pStyle w:val="Heading2"/>
        <w:numPr>
          <w:ilvl w:val="1"/>
          <w:numId w:val="2"/>
        </w:numPr>
        <w:spacing w:before="200" w:line="276" w:lineRule="auto"/>
        <w:ind w:left="576" w:hanging="576"/>
        <w:rPr/>
      </w:pPr>
      <w:bookmarkStart w:colFirst="0" w:colLast="0" w:name="_heading=h.1y810tw" w:id="21"/>
      <w:bookmarkEnd w:id="21"/>
      <w:r w:rsidDel="00000000" w:rsidR="00000000" w:rsidRPr="00000000">
        <w:rPr>
          <w:rtl w:val="0"/>
        </w:rPr>
        <w:t xml:space="preserve">Motor controller 1</w:t>
      </w:r>
    </w:p>
    <w:p w:rsidR="00000000" w:rsidDel="00000000" w:rsidP="00000000" w:rsidRDefault="00000000" w:rsidRPr="00000000" w14:paraId="0000012E">
      <w:pPr>
        <w:pStyle w:val="Heading3"/>
        <w:numPr>
          <w:ilvl w:val="2"/>
          <w:numId w:val="2"/>
        </w:numPr>
        <w:spacing w:before="200" w:line="276" w:lineRule="auto"/>
        <w:ind w:left="720" w:hanging="720"/>
        <w:rPr/>
      </w:pPr>
      <w:bookmarkStart w:colFirst="0" w:colLast="0" w:name="_heading=h.4i7ojhp" w:id="22"/>
      <w:bookmarkEnd w:id="22"/>
      <w:r w:rsidDel="00000000" w:rsidR="00000000" w:rsidRPr="00000000">
        <w:rPr>
          <w:rtl w:val="0"/>
        </w:rPr>
        <w:t xml:space="preserve">Description, type, operation parameters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Describe important functions, provide </w:t>
      </w:r>
      <w:r w:rsidDel="00000000" w:rsidR="00000000" w:rsidRPr="00000000">
        <w:rPr>
          <w:color w:val="ff6600"/>
          <w:rtl w:val="0"/>
        </w:rPr>
        <w:t xml:space="preserve">a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table with main parameters like resulting voltages-&gt;minimum, maximum, nominal, currents</w:t>
      </w:r>
      <w:r w:rsidDel="00000000" w:rsidR="00000000" w:rsidRPr="00000000">
        <w:rPr>
          <w:color w:val="ff6600"/>
          <w:rtl w:val="0"/>
        </w:rPr>
        <w:t xml:space="preserve">,</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etc.</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Fill out the following table:</w:t>
      </w:r>
    </w:p>
    <w:tbl>
      <w:tblPr>
        <w:tblStyle w:val="Table9"/>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4536"/>
        <w:tblGridChange w:id="0">
          <w:tblGrid>
            <w:gridCol w:w="4536"/>
            <w:gridCol w:w="4536"/>
          </w:tblGrid>
        </w:tblGridChange>
      </w:tblGrid>
      <w:tr>
        <w:trPr>
          <w:cantSplit w:val="0"/>
          <w:tblHeader w:val="0"/>
        </w:trPr>
        <w:tc>
          <w:tcPr>
            <w:shd w:fill="auto" w:val="clea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Motor controller type:</w:t>
            </w:r>
          </w:p>
        </w:tc>
        <w:tc>
          <w:tcPr>
            <w:shd w:fill="auto" w:val="clea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ABC Controller</w:t>
            </w:r>
          </w:p>
        </w:tc>
      </w:tr>
      <w:tr>
        <w:trPr>
          <w:cantSplit w:val="0"/>
          <w:tblHeader w:val="0"/>
        </w:trPr>
        <w:tc>
          <w:tcPr>
            <w:shd w:fill="auto"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w:t>
            </w:r>
            <w:r w:rsidDel="00000000" w:rsidR="00000000" w:rsidRPr="00000000">
              <w:rPr>
                <w:rFonts w:ascii="Arial" w:cs="Arial" w:eastAsia="Arial" w:hAnsi="Arial"/>
                <w:sz w:val="22"/>
                <w:szCs w:val="22"/>
                <w:rtl w:val="0"/>
              </w:rPr>
              <w:t xml:space="preserve">continuous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power:</w:t>
            </w:r>
          </w:p>
        </w:tc>
        <w:tc>
          <w:tcPr>
            <w:shd w:fill="auto" w:val="cle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60kW</w:t>
            </w:r>
          </w:p>
        </w:tc>
      </w:tr>
      <w:tr>
        <w:trPr>
          <w:cantSplit w:val="0"/>
          <w:tblHeader w:val="0"/>
        </w:trPr>
        <w:tc>
          <w:tcPr>
            <w:shd w:fill="auto" w:val="clea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peak power:</w:t>
            </w:r>
          </w:p>
        </w:tc>
        <w:tc>
          <w:tcPr>
            <w:shd w:fill="auto" w:val="clea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75kW for 10s</w:t>
            </w:r>
          </w:p>
        </w:tc>
      </w:tr>
      <w:tr>
        <w:trPr>
          <w:cantSplit w:val="0"/>
          <w:tblHeader w:val="0"/>
        </w:trPr>
        <w:tc>
          <w:tcPr>
            <w:shd w:fill="auto" w:val="clea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Input voltage:</w:t>
            </w:r>
          </w:p>
        </w:tc>
        <w:tc>
          <w:tcPr>
            <w:shd w:fill="auto" w:val="cle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600VDC</w:t>
            </w:r>
          </w:p>
        </w:tc>
      </w:tr>
      <w:tr>
        <w:trPr>
          <w:cantSplit w:val="0"/>
          <w:tblHeader w:val="0"/>
        </w:trPr>
        <w:tc>
          <w:tcPr>
            <w:shd w:fill="auto" w:val="clea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Output voltage:</w:t>
            </w:r>
          </w:p>
        </w:tc>
        <w:tc>
          <w:tcPr>
            <w:shd w:fill="auto" w:val="clea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250VAC</w:t>
            </w:r>
          </w:p>
        </w:tc>
      </w:tr>
      <w:tr>
        <w:trPr>
          <w:cantSplit w:val="0"/>
          <w:tblHeader w:val="0"/>
        </w:trPr>
        <w:tc>
          <w:tcPr>
            <w:shd w:fill="auto" w:val="cle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continuous output current:</w:t>
            </w:r>
          </w:p>
        </w:tc>
        <w:tc>
          <w:tcPr>
            <w:shd w:fill="auto" w:val="clea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100A</w:t>
            </w:r>
          </w:p>
        </w:tc>
      </w:tr>
      <w:tr>
        <w:trPr>
          <w:cantSplit w:val="0"/>
          <w:tblHeader w:val="0"/>
        </w:trPr>
        <w:tc>
          <w:tcPr>
            <w:shd w:fill="auto" w:val="cle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peak current:</w:t>
            </w:r>
          </w:p>
        </w:tc>
        <w:tc>
          <w:tcPr>
            <w:shd w:fill="auto" w:val="cle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200A for 5s</w:t>
            </w:r>
          </w:p>
        </w:tc>
      </w:tr>
      <w:tr>
        <w:trPr>
          <w:cantSplit w:val="0"/>
          <w:tblHeader w:val="0"/>
        </w:trPr>
        <w:tc>
          <w:tcPr>
            <w:shd w:fill="auto" w:val="clea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 method:</w:t>
            </w:r>
          </w:p>
        </w:tc>
        <w:tc>
          <w:tcPr>
            <w:shd w:fill="auto" w:val="cle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PWM, analog signal...</w:t>
            </w:r>
          </w:p>
        </w:tc>
      </w:tr>
      <w:tr>
        <w:trPr>
          <w:cantSplit w:val="0"/>
          <w:tblHeader w:val="0"/>
        </w:trPr>
        <w:tc>
          <w:tcPr>
            <w:shd w:fill="auto" w:val="cle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Cooling method:</w:t>
            </w:r>
          </w:p>
        </w:tc>
        <w:tc>
          <w:tcPr>
            <w:shd w:fill="auto" w:val="cle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Air, water, oil...</w:t>
            </w:r>
          </w:p>
        </w:tc>
      </w:tr>
      <w:tr>
        <w:trPr>
          <w:cantSplit w:val="0"/>
          <w:tblHeader w:val="0"/>
        </w:trPr>
        <w:tc>
          <w:tcPr>
            <w:shd w:fill="auto" w:val="clea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Auxiliary supply voltage:</w:t>
            </w:r>
          </w:p>
        </w:tc>
        <w:tc>
          <w:tcPr>
            <w:shd w:fill="auto" w:val="clea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24VDC</w:t>
            </w:r>
          </w:p>
        </w:tc>
      </w:tr>
      <w:tr>
        <w:trPr>
          <w:cantSplit w:val="0"/>
          <w:tblHeader w:val="0"/>
        </w:trPr>
        <w:tc>
          <w:tcPr>
            <w:shd w:fill="auto" w:val="clea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Datasheet (if not self-developed):</w:t>
            </w:r>
            <w:r w:rsidDel="00000000" w:rsidR="00000000" w:rsidRPr="00000000">
              <w:rPr>
                <w:rtl w:val="0"/>
              </w:rPr>
            </w:r>
          </w:p>
        </w:tc>
        <w:tc>
          <w:tcPr>
            <w:shd w:fill="auto" w:val="clear"/>
          </w:tcPr>
          <w:p w:rsidR="00000000" w:rsidDel="00000000" w:rsidP="00000000" w:rsidRDefault="00000000" w:rsidRPr="00000000" w14:paraId="00000146">
            <w:pPr>
              <w:rPr>
                <w:rFonts w:ascii="Calibri" w:cs="Calibri" w:eastAsia="Calibri" w:hAnsi="Calibri"/>
                <w:b w:val="0"/>
                <w:i w:val="0"/>
                <w:smallCaps w:val="0"/>
                <w:strike w:val="0"/>
                <w:color w:val="ff6600"/>
                <w:sz w:val="24"/>
                <w:szCs w:val="24"/>
                <w:u w:val="none"/>
                <w:shd w:fill="auto" w:val="clear"/>
                <w:vertAlign w:val="baseline"/>
              </w:rPr>
            </w:pPr>
            <w:hyperlink r:id="rId13">
              <w:r w:rsidDel="00000000" w:rsidR="00000000" w:rsidRPr="00000000">
                <w:rPr>
                  <w:color w:val="0563c1"/>
                  <w:u w:val="single"/>
                  <w:rtl w:val="0"/>
                </w:rPr>
                <w:t xml:space="preserve">Datasheet</w:t>
              </w:r>
            </w:hyperlink>
            <w:r w:rsidDel="00000000" w:rsidR="00000000" w:rsidRPr="00000000">
              <w:rPr>
                <w:rtl w:val="0"/>
              </w:rPr>
            </w:r>
          </w:p>
        </w:tc>
      </w:tr>
    </w:tbl>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bookmarkStart w:colFirst="0" w:colLast="0" w:name="_heading=h.2xcytpi" w:id="23"/>
      <w:bookmarkEnd w:id="23"/>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Table 5.1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General motor controller data</w:t>
      </w: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pStyle w:val="Heading3"/>
        <w:numPr>
          <w:ilvl w:val="2"/>
          <w:numId w:val="2"/>
        </w:numPr>
        <w:spacing w:before="200" w:line="276" w:lineRule="auto"/>
        <w:ind w:left="720" w:hanging="720"/>
        <w:rPr/>
      </w:pPr>
      <w:bookmarkStart w:colFirst="0" w:colLast="0" w:name="_heading=h.1ci93xb" w:id="24"/>
      <w:bookmarkEnd w:id="24"/>
      <w:r w:rsidDel="00000000" w:rsidR="00000000" w:rsidRPr="00000000">
        <w:rPr>
          <w:rtl w:val="0"/>
        </w:rPr>
        <w:t xml:space="preserve">Wiring, cables, current calculations, connectors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Describe the wiring, show schematics, provide calculations for currents and voltages and show data regarding the cables and connectors used.</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Additionally</w:t>
      </w:r>
      <w:r w:rsidDel="00000000" w:rsidR="00000000" w:rsidRPr="00000000">
        <w:rPr>
          <w:color w:val="ff6600"/>
          <w:rtl w:val="0"/>
        </w:rPr>
        <w:t xml:space="preserve">,</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fill out </w:t>
      </w:r>
      <w:r w:rsidDel="00000000" w:rsidR="00000000" w:rsidRPr="00000000">
        <w:rPr>
          <w:color w:val="ff6600"/>
          <w:rtl w:val="0"/>
        </w:rPr>
        <w:t xml:space="preserve">the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table:</w:t>
      </w:r>
    </w:p>
    <w:tbl>
      <w:tblPr>
        <w:tblStyle w:val="Table10"/>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4536"/>
        <w:tblGridChange w:id="0">
          <w:tblGrid>
            <w:gridCol w:w="4536"/>
            <w:gridCol w:w="4536"/>
          </w:tblGrid>
        </w:tblGridChange>
      </w:tblGrid>
      <w:tr>
        <w:trPr>
          <w:cantSplit w:val="0"/>
          <w:tblHeader w:val="0"/>
        </w:trPr>
        <w:tc>
          <w:tcPr>
            <w:shd w:fill="auto" w:val="cle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Wire type:</w:t>
            </w:r>
          </w:p>
        </w:tc>
        <w:tc>
          <w:tcPr>
            <w:shd w:fill="auto" w:val="cle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Company A, 0.205 mm²</w:t>
            </w:r>
          </w:p>
        </w:tc>
      </w:tr>
      <w:tr>
        <w:trPr>
          <w:cantSplit w:val="0"/>
          <w:tblHeader w:val="0"/>
        </w:trPr>
        <w:tc>
          <w:tcPr>
            <w:shd w:fill="auto" w:val="cle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rating:</w:t>
            </w:r>
          </w:p>
        </w:tc>
        <w:tc>
          <w:tcPr>
            <w:shd w:fill="auto" w:val="clea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150A</w:t>
            </w:r>
          </w:p>
        </w:tc>
      </w:tr>
      <w:tr>
        <w:trPr>
          <w:cantSplit w:val="0"/>
          <w:tblHeader w:val="0"/>
        </w:trPr>
        <w:tc>
          <w:tcPr>
            <w:shd w:fill="auto" w:val="cle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operating voltage:</w:t>
            </w:r>
          </w:p>
        </w:tc>
        <w:tc>
          <w:tcPr>
            <w:shd w:fill="auto" w:val="cle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800V</w:t>
            </w:r>
          </w:p>
        </w:tc>
      </w:tr>
      <w:tr>
        <w:trPr>
          <w:cantSplit w:val="0"/>
          <w:tblHeader w:val="0"/>
        </w:trPr>
        <w:tc>
          <w:tcPr>
            <w:shd w:fill="auto" w:val="cle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Temperature rating:</w:t>
            </w:r>
          </w:p>
        </w:tc>
        <w:tc>
          <w:tcPr>
            <w:shd w:fill="auto" w:val="cle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150 °C</w:t>
            </w:r>
          </w:p>
        </w:tc>
      </w:tr>
    </w:tbl>
    <w:p w:rsidR="00000000" w:rsidDel="00000000" w:rsidP="00000000" w:rsidRDefault="00000000" w:rsidRPr="00000000" w14:paraId="00000154">
      <w:pPr>
        <w:pStyle w:val="Heading3"/>
        <w:numPr>
          <w:ilvl w:val="2"/>
          <w:numId w:val="2"/>
        </w:numPr>
        <w:spacing w:before="200" w:line="276" w:lineRule="auto"/>
        <w:ind w:left="720" w:hanging="720"/>
        <w:rPr/>
      </w:pPr>
      <w:bookmarkStart w:colFirst="0" w:colLast="0" w:name="_heading=h.3whwml4" w:id="25"/>
      <w:bookmarkEnd w:id="25"/>
      <w:r w:rsidDel="00000000" w:rsidR="00000000" w:rsidRPr="00000000">
        <w:rPr>
          <w:rtl w:val="0"/>
        </w:rPr>
        <w:t xml:space="preserve">Position in car</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Provide CAD-renderings showing the relevant parts. Mark the parts in the rendering, if necessary.</w:t>
      </w:r>
    </w:p>
    <w:p w:rsidR="00000000" w:rsidDel="00000000" w:rsidP="00000000" w:rsidRDefault="00000000" w:rsidRPr="00000000" w14:paraId="00000156">
      <w:pPr>
        <w:pStyle w:val="Heading2"/>
        <w:numPr>
          <w:ilvl w:val="1"/>
          <w:numId w:val="2"/>
        </w:numPr>
        <w:spacing w:before="200" w:line="276" w:lineRule="auto"/>
        <w:ind w:left="576" w:hanging="576"/>
        <w:rPr/>
      </w:pPr>
      <w:bookmarkStart w:colFirst="0" w:colLast="0" w:name="_heading=h.2bn6wsx" w:id="26"/>
      <w:bookmarkEnd w:id="26"/>
      <w:r w:rsidDel="00000000" w:rsidR="00000000" w:rsidRPr="00000000">
        <w:rPr>
          <w:rtl w:val="0"/>
        </w:rPr>
        <w:t xml:space="preserve">Motor Controller 2</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sectPr>
          <w:headerReference r:id="rId14" w:type="default"/>
          <w:headerReference r:id="rId15" w:type="first"/>
          <w:headerReference r:id="rId16" w:type="even"/>
          <w:footerReference r:id="rId17" w:type="default"/>
          <w:footerReference r:id="rId18" w:type="first"/>
          <w:footerReference r:id="rId19" w:type="even"/>
          <w:type w:val="nextPage"/>
          <w:pgSz w:h="15840" w:w="12240" w:orient="portrait"/>
          <w:pgMar w:bottom="1134" w:top="1417" w:left="1417" w:right="1417" w:header="708" w:footer="708"/>
        </w:sect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If identical parts are used, just refer to the corresponding sections, don’t copy and paste.</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pStyle w:val="Heading1"/>
        <w:numPr>
          <w:ilvl w:val="0"/>
          <w:numId w:val="2"/>
        </w:numPr>
        <w:spacing w:before="480" w:line="276" w:lineRule="auto"/>
        <w:ind w:left="432" w:hanging="432"/>
        <w:rPr/>
      </w:pPr>
      <w:bookmarkStart w:colFirst="0" w:colLast="0" w:name="_heading=h.qsh70q" w:id="27"/>
      <w:bookmarkEnd w:id="27"/>
      <w:r w:rsidDel="00000000" w:rsidR="00000000" w:rsidRPr="00000000">
        <w:rPr>
          <w:rtl w:val="0"/>
        </w:rPr>
        <w:t xml:space="preserve">Electrical Motors </w:t>
      </w:r>
    </w:p>
    <w:p w:rsidR="00000000" w:rsidDel="00000000" w:rsidP="00000000" w:rsidRDefault="00000000" w:rsidRPr="00000000" w14:paraId="0000015B">
      <w:pPr>
        <w:pStyle w:val="Heading2"/>
        <w:numPr>
          <w:ilvl w:val="1"/>
          <w:numId w:val="2"/>
        </w:numPr>
        <w:spacing w:before="200" w:line="276" w:lineRule="auto"/>
        <w:ind w:left="576" w:hanging="576"/>
        <w:rPr/>
      </w:pPr>
      <w:bookmarkStart w:colFirst="0" w:colLast="0" w:name="_heading=h.3as4poj" w:id="28"/>
      <w:bookmarkEnd w:id="28"/>
      <w:r w:rsidDel="00000000" w:rsidR="00000000" w:rsidRPr="00000000">
        <w:rPr>
          <w:rtl w:val="0"/>
        </w:rPr>
        <w:t xml:space="preserve">Electrical Motor 1</w:t>
      </w:r>
    </w:p>
    <w:p w:rsidR="00000000" w:rsidDel="00000000" w:rsidP="00000000" w:rsidRDefault="00000000" w:rsidRPr="00000000" w14:paraId="0000015C">
      <w:pPr>
        <w:pStyle w:val="Heading3"/>
        <w:numPr>
          <w:ilvl w:val="2"/>
          <w:numId w:val="2"/>
        </w:numPr>
        <w:spacing w:before="200" w:line="276" w:lineRule="auto"/>
        <w:ind w:left="720" w:hanging="720"/>
        <w:rPr/>
      </w:pPr>
      <w:bookmarkStart w:colFirst="0" w:colLast="0" w:name="_heading=h.1pxezwc" w:id="29"/>
      <w:bookmarkEnd w:id="29"/>
      <w:r w:rsidDel="00000000" w:rsidR="00000000" w:rsidRPr="00000000">
        <w:rPr>
          <w:rtl w:val="0"/>
        </w:rPr>
        <w:t xml:space="preserve">Description, type, operating parameters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Describe the motor used, provide </w:t>
      </w:r>
      <w:r w:rsidDel="00000000" w:rsidR="00000000" w:rsidRPr="00000000">
        <w:rPr>
          <w:color w:val="ff6600"/>
          <w:rtl w:val="0"/>
        </w:rPr>
        <w:t xml:space="preserve">a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table with main parameters like resulting voltages-&gt;minimum, maximum, nominal, currents, resulting motor power, use figures to show important characteristics.  Describe the casing and if the casing rotates the finger guards used. Please also include a picture of the Electrical Motor.</w:t>
      </w:r>
    </w:p>
    <w:p w:rsidR="00000000" w:rsidDel="00000000" w:rsidP="00000000" w:rsidRDefault="00000000" w:rsidRPr="00000000" w14:paraId="0000015E">
      <w:pPr>
        <w:rPr/>
      </w:pPr>
      <w:r w:rsidDel="00000000" w:rsidR="00000000" w:rsidRPr="00000000">
        <w:rPr>
          <w:color w:val="ff6600"/>
          <w:rtl w:val="0"/>
        </w:rPr>
        <w:t xml:space="preserve">Additionally, fill out the table:</w:t>
      </w:r>
      <w:r w:rsidDel="00000000" w:rsidR="00000000" w:rsidRPr="00000000">
        <w:rPr>
          <w:rtl w:val="0"/>
        </w:rPr>
      </w:r>
    </w:p>
    <w:tbl>
      <w:tblPr>
        <w:tblStyle w:val="Table11"/>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4536"/>
        <w:tblGridChange w:id="0">
          <w:tblGrid>
            <w:gridCol w:w="4536"/>
            <w:gridCol w:w="4536"/>
          </w:tblGrid>
        </w:tblGridChange>
      </w:tblGrid>
      <w:tr>
        <w:trPr>
          <w:cantSplit w:val="0"/>
          <w:tblHeader w:val="0"/>
        </w:trPr>
        <w:tc>
          <w:tcPr>
            <w:shd w:fill="auto" w:val="clea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Motor Manufacturer and Type:</w:t>
            </w:r>
          </w:p>
        </w:tc>
        <w:tc>
          <w:tcPr>
            <w:shd w:fill="auto" w:val="clea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ABC Motor</w:t>
            </w:r>
          </w:p>
        </w:tc>
      </w:tr>
      <w:tr>
        <w:trPr>
          <w:cantSplit w:val="0"/>
          <w:tblHeader w:val="0"/>
        </w:trPr>
        <w:tc>
          <w:tcPr>
            <w:shd w:fill="auto" w:val="cle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Motor principle</w:t>
            </w:r>
          </w:p>
        </w:tc>
        <w:tc>
          <w:tcPr>
            <w:shd w:fill="auto" w:val="clea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Asynchronous, permanently excitated</w:t>
            </w:r>
          </w:p>
        </w:tc>
      </w:tr>
      <w:tr>
        <w:trPr>
          <w:cantSplit w:val="0"/>
          <w:tblHeader w:val="0"/>
        </w:trPr>
        <w:tc>
          <w:tcPr>
            <w:shd w:fill="auto" w:val="clea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continuous power:</w:t>
            </w:r>
          </w:p>
        </w:tc>
        <w:tc>
          <w:tcPr>
            <w:shd w:fill="auto" w:val="clea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25kW</w:t>
            </w:r>
          </w:p>
        </w:tc>
      </w:tr>
      <w:tr>
        <w:trPr>
          <w:cantSplit w:val="0"/>
          <w:tblHeader w:val="0"/>
        </w:trPr>
        <w:tc>
          <w:tcPr>
            <w:shd w:fill="auto" w:val="clea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Peak power:</w:t>
            </w:r>
          </w:p>
        </w:tc>
        <w:tc>
          <w:tcPr>
            <w:shd w:fill="auto" w:val="cle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70kW for 5s</w:t>
            </w:r>
          </w:p>
        </w:tc>
      </w:tr>
      <w:tr>
        <w:trPr>
          <w:cantSplit w:val="0"/>
          <w:tblHeader w:val="0"/>
        </w:trPr>
        <w:tc>
          <w:tcPr>
            <w:shd w:fill="auto" w:val="clea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Input voltage:</w:t>
            </w:r>
          </w:p>
        </w:tc>
        <w:tc>
          <w:tcPr>
            <w:shd w:fill="auto" w:val="clea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250VAC</w:t>
            </w:r>
          </w:p>
        </w:tc>
      </w:tr>
      <w:tr>
        <w:trPr>
          <w:cantSplit w:val="0"/>
          <w:tblHeader w:val="0"/>
        </w:trPr>
        <w:tc>
          <w:tcPr>
            <w:shd w:fill="auto" w:val="clea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Nominal current:</w:t>
            </w:r>
          </w:p>
        </w:tc>
        <w:tc>
          <w:tcPr>
            <w:shd w:fill="auto" w:val="clea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50A</w:t>
            </w:r>
          </w:p>
        </w:tc>
      </w:tr>
      <w:tr>
        <w:trPr>
          <w:cantSplit w:val="0"/>
          <w:tblHeader w:val="0"/>
        </w:trPr>
        <w:tc>
          <w:tcPr>
            <w:shd w:fill="auto" w:val="clea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Peak current:</w:t>
            </w:r>
          </w:p>
        </w:tc>
        <w:tc>
          <w:tcPr>
            <w:shd w:fill="auto" w:val="clea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70A</w:t>
            </w:r>
          </w:p>
        </w:tc>
      </w:tr>
      <w:tr>
        <w:trPr>
          <w:cantSplit w:val="0"/>
          <w:tblHeader w:val="0"/>
        </w:trPr>
        <w:tc>
          <w:tcPr>
            <w:shd w:fill="auto" w:val="clea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torque:</w:t>
            </w:r>
          </w:p>
        </w:tc>
        <w:tc>
          <w:tcPr>
            <w:shd w:fill="auto" w:val="clea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60Nm</w:t>
            </w:r>
          </w:p>
        </w:tc>
      </w:tr>
      <w:tr>
        <w:trPr>
          <w:cantSplit w:val="0"/>
          <w:tblHeader w:val="0"/>
        </w:trPr>
        <w:tc>
          <w:tcPr>
            <w:shd w:fill="auto" w:val="clea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Nominal torque:</w:t>
            </w:r>
          </w:p>
        </w:tc>
        <w:tc>
          <w:tcPr>
            <w:shd w:fill="auto" w:val="clea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20Nm</w:t>
            </w:r>
          </w:p>
        </w:tc>
      </w:tr>
      <w:tr>
        <w:trPr>
          <w:cantSplit w:val="0"/>
          <w:tblHeader w:val="0"/>
        </w:trPr>
        <w:tc>
          <w:tcPr>
            <w:shd w:fill="auto" w:val="clea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Cooling method:</w:t>
            </w:r>
          </w:p>
        </w:tc>
        <w:tc>
          <w:tcPr>
            <w:shd w:fill="auto" w:val="clea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Water, oil, air,...</w:t>
            </w:r>
          </w:p>
        </w:tc>
      </w:tr>
      <w:tr>
        <w:trPr>
          <w:cantSplit w:val="0"/>
          <w:tblHeader w:val="0"/>
        </w:trPr>
        <w:tc>
          <w:tcPr>
            <w:shd w:fill="auto" w:val="clear"/>
          </w:tcPr>
          <w:p w:rsidR="00000000" w:rsidDel="00000000" w:rsidP="00000000" w:rsidRDefault="00000000" w:rsidRPr="00000000" w14:paraId="00000173">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Datasheet (if not self-developed):</w:t>
            </w:r>
          </w:p>
        </w:tc>
        <w:tc>
          <w:tcPr>
            <w:shd w:fill="auto" w:val="clear"/>
          </w:tcPr>
          <w:p w:rsidR="00000000" w:rsidDel="00000000" w:rsidP="00000000" w:rsidRDefault="00000000" w:rsidRPr="00000000" w14:paraId="00000174">
            <w:pPr>
              <w:rPr>
                <w:color w:val="ff6600"/>
              </w:rPr>
            </w:pPr>
            <w:hyperlink r:id="rId20">
              <w:r w:rsidDel="00000000" w:rsidR="00000000" w:rsidRPr="00000000">
                <w:rPr>
                  <w:color w:val="0563c1"/>
                  <w:u w:val="single"/>
                  <w:rtl w:val="0"/>
                </w:rPr>
                <w:t xml:space="preserve">Datasheet</w:t>
              </w:r>
            </w:hyperlink>
            <w:r w:rsidDel="00000000" w:rsidR="00000000" w:rsidRPr="00000000">
              <w:rPr>
                <w:rtl w:val="0"/>
              </w:rPr>
            </w:r>
          </w:p>
        </w:tc>
      </w:tr>
    </w:tbl>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bookmarkStart w:colFirst="0" w:colLast="0" w:name="_heading=h.49x2ik5" w:id="30"/>
      <w:bookmarkEnd w:id="30"/>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Table 6.1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General motor data</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Give a plot of power vs. Rpm including a line for nominal and maximum power</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give a plot of torque vs rpm including a line for nominal and maximum torque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pStyle w:val="Heading3"/>
        <w:numPr>
          <w:ilvl w:val="2"/>
          <w:numId w:val="2"/>
        </w:numPr>
        <w:spacing w:before="200" w:line="276" w:lineRule="auto"/>
        <w:ind w:left="720" w:hanging="720"/>
        <w:rPr/>
      </w:pPr>
      <w:bookmarkStart w:colFirst="0" w:colLast="0" w:name="_heading=h.2p2csry" w:id="31"/>
      <w:bookmarkEnd w:id="31"/>
      <w:r w:rsidDel="00000000" w:rsidR="00000000" w:rsidRPr="00000000">
        <w:rPr>
          <w:rtl w:val="0"/>
        </w:rPr>
        <w:t xml:space="preserve">Wiring, cables, current calculations, connectors</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Describe the wiring, show schematics, provide calculations for currents and voltages, and show data regarding the cables and connectors used.</w:t>
      </w:r>
    </w:p>
    <w:p w:rsidR="00000000" w:rsidDel="00000000" w:rsidP="00000000" w:rsidRDefault="00000000" w:rsidRPr="00000000" w14:paraId="0000017B">
      <w:pPr>
        <w:pStyle w:val="Heading3"/>
        <w:numPr>
          <w:ilvl w:val="2"/>
          <w:numId w:val="2"/>
        </w:numPr>
        <w:spacing w:before="200" w:line="276" w:lineRule="auto"/>
        <w:ind w:left="720" w:hanging="720"/>
        <w:rPr/>
      </w:pPr>
      <w:bookmarkStart w:colFirst="0" w:colLast="0" w:name="_heading=h.147n2zr" w:id="32"/>
      <w:bookmarkEnd w:id="32"/>
      <w:r w:rsidDel="00000000" w:rsidR="00000000" w:rsidRPr="00000000">
        <w:rPr>
          <w:rtl w:val="0"/>
        </w:rPr>
        <w:t xml:space="preserve">Position in car</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Provide </w:t>
      </w:r>
      <w:r w:rsidDel="00000000" w:rsidR="00000000" w:rsidRPr="00000000">
        <w:rPr>
          <w:color w:val="ff6600"/>
          <w:rtl w:val="0"/>
        </w:rPr>
        <w:t xml:space="preserve">CAD renderings</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showing all relevant parts. Mark the parts in the rendering, if necessary</w:t>
      </w:r>
      <w:r w:rsidDel="00000000" w:rsidR="00000000" w:rsidRPr="00000000">
        <w:rPr>
          <w:color w:val="ff6600"/>
          <w:rtl w:val="0"/>
        </w:rPr>
        <w:t xml:space="preserve">,</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and identify the structure used to protect all relevant parts. How do you integrate the electrical Motor into your System?</w:t>
      </w:r>
    </w:p>
    <w:p w:rsidR="00000000" w:rsidDel="00000000" w:rsidP="00000000" w:rsidRDefault="00000000" w:rsidRPr="00000000" w14:paraId="0000017D">
      <w:pPr>
        <w:pStyle w:val="Heading2"/>
        <w:numPr>
          <w:ilvl w:val="1"/>
          <w:numId w:val="2"/>
        </w:numPr>
        <w:spacing w:before="200" w:line="276" w:lineRule="auto"/>
        <w:ind w:left="576" w:hanging="576"/>
        <w:rPr/>
      </w:pPr>
      <w:bookmarkStart w:colFirst="0" w:colLast="0" w:name="_heading=h.3o7alnk" w:id="33"/>
      <w:bookmarkEnd w:id="33"/>
      <w:r w:rsidDel="00000000" w:rsidR="00000000" w:rsidRPr="00000000">
        <w:rPr>
          <w:rtl w:val="0"/>
        </w:rPr>
        <w:t xml:space="preserve">Electrical Motor 2</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sectPr>
          <w:headerReference r:id="rId21" w:type="first"/>
          <w:headerReference r:id="rId22" w:type="even"/>
          <w:footerReference r:id="rId23" w:type="default"/>
          <w:footerReference r:id="rId24" w:type="first"/>
          <w:footerReference r:id="rId25" w:type="even"/>
          <w:type w:val="nextPage"/>
          <w:pgSz w:h="15840" w:w="12240" w:orient="portrait"/>
          <w:pgMar w:bottom="1134" w:top="1417" w:left="1417" w:right="1417" w:header="708" w:footer="708"/>
        </w:sect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If identical parts are used, just refer to the corresponding sections, don’t copy and </w:t>
      </w:r>
      <w:r w:rsidDel="00000000" w:rsidR="00000000" w:rsidRPr="00000000">
        <w:rPr>
          <w:color w:val="ff6600"/>
          <w:rtl w:val="0"/>
        </w:rPr>
        <w:t xml:space="preserve">paste</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pStyle w:val="Heading1"/>
        <w:numPr>
          <w:ilvl w:val="0"/>
          <w:numId w:val="2"/>
        </w:numPr>
        <w:ind w:left="432" w:hanging="432"/>
        <w:rPr/>
      </w:pPr>
      <w:bookmarkStart w:colFirst="0" w:colLast="0" w:name="_heading=h.23ckvvd" w:id="34"/>
      <w:bookmarkEnd w:id="34"/>
      <w:r w:rsidDel="00000000" w:rsidR="00000000" w:rsidRPr="00000000">
        <w:rPr>
          <w:rtl w:val="0"/>
        </w:rPr>
        <w:t xml:space="preserve">Other Items</w:t>
      </w:r>
    </w:p>
    <w:p w:rsidR="00000000" w:rsidDel="00000000" w:rsidP="00000000" w:rsidRDefault="00000000" w:rsidRPr="00000000" w14:paraId="00000182">
      <w:pPr>
        <w:pStyle w:val="Heading2"/>
        <w:numPr>
          <w:ilvl w:val="1"/>
          <w:numId w:val="2"/>
        </w:numPr>
        <w:ind w:left="576" w:hanging="576"/>
        <w:rPr/>
      </w:pPr>
      <w:bookmarkStart w:colFirst="0" w:colLast="0" w:name="_heading=h.ihv636" w:id="35"/>
      <w:bookmarkEnd w:id="35"/>
      <w:r w:rsidDel="00000000" w:rsidR="00000000" w:rsidRPr="00000000">
        <w:rPr>
          <w:rtl w:val="0"/>
        </w:rPr>
        <w:t xml:space="preserve">Firewall</w:t>
      </w:r>
    </w:p>
    <w:p w:rsidR="00000000" w:rsidDel="00000000" w:rsidP="00000000" w:rsidRDefault="00000000" w:rsidRPr="00000000" w14:paraId="00000183">
      <w:pPr>
        <w:pStyle w:val="Heading3"/>
        <w:numPr>
          <w:ilvl w:val="2"/>
          <w:numId w:val="2"/>
        </w:numPr>
        <w:ind w:left="720" w:hanging="720"/>
        <w:rPr/>
      </w:pPr>
      <w:r w:rsidDel="00000000" w:rsidR="00000000" w:rsidRPr="00000000">
        <w:rPr>
          <w:rtl w:val="0"/>
        </w:rPr>
        <w:t xml:space="preserve">Firewall Layer Specifications</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Complete the information in the table below.</w:t>
      </w:r>
    </w:p>
    <w:tbl>
      <w:tblPr>
        <w:tblStyle w:val="Table12"/>
        <w:tblW w:w="64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2880"/>
        <w:tblGridChange w:id="0">
          <w:tblGrid>
            <w:gridCol w:w="3595"/>
            <w:gridCol w:w="2880"/>
          </w:tblGrid>
        </w:tblGridChange>
      </w:tblGrid>
      <w:tr>
        <w:trPr>
          <w:cantSplit w:val="1"/>
          <w:tblHeader w:val="0"/>
        </w:trPr>
        <w:tc>
          <w:tcPr/>
          <w:p w:rsidR="00000000" w:rsidDel="00000000" w:rsidP="00000000" w:rsidRDefault="00000000" w:rsidRPr="00000000" w14:paraId="00000185">
            <w:pPr>
              <w:keepNext w:val="1"/>
              <w:rPr/>
            </w:pPr>
            <w:r w:rsidDel="00000000" w:rsidR="00000000" w:rsidRPr="00000000">
              <w:rPr>
                <w:rtl w:val="0"/>
              </w:rPr>
              <w:t xml:space="preserve">Aluminum layer thickness:</w:t>
            </w:r>
          </w:p>
        </w:tc>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0.2mm</w:t>
            </w:r>
          </w:p>
        </w:tc>
      </w:tr>
      <w:tr>
        <w:trPr>
          <w:cantSplit w:val="1"/>
          <w:tblHeader w:val="0"/>
        </w:trPr>
        <w:tc>
          <w:tcPr/>
          <w:p w:rsidR="00000000" w:rsidDel="00000000" w:rsidP="00000000" w:rsidRDefault="00000000" w:rsidRPr="00000000" w14:paraId="00000187">
            <w:pPr>
              <w:keepNext w:val="1"/>
              <w:rPr/>
            </w:pPr>
            <w:r w:rsidDel="00000000" w:rsidR="00000000" w:rsidRPr="00000000">
              <w:rPr>
                <w:rtl w:val="0"/>
              </w:rPr>
              <w:t xml:space="preserve">Insulating layer thickness:</w:t>
            </w:r>
          </w:p>
        </w:tc>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2mm</w:t>
            </w:r>
          </w:p>
        </w:tc>
      </w:tr>
      <w:tr>
        <w:trPr>
          <w:cantSplit w:val="1"/>
          <w:tblHeader w:val="0"/>
        </w:trPr>
        <w:tc>
          <w:tcPr/>
          <w:p w:rsidR="00000000" w:rsidDel="00000000" w:rsidP="00000000" w:rsidRDefault="00000000" w:rsidRPr="00000000" w14:paraId="00000189">
            <w:pPr>
              <w:keepNext w:val="1"/>
              <w:rPr/>
            </w:pPr>
            <w:r w:rsidDel="00000000" w:rsidR="00000000" w:rsidRPr="00000000">
              <w:rPr>
                <w:rtl w:val="0"/>
              </w:rPr>
              <w:t xml:space="preserve">Insulating Material Make / Model:</w:t>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Conductive Co.  FLDPRDCT</w:t>
            </w:r>
          </w:p>
        </w:tc>
      </w:tr>
      <w:tr>
        <w:trPr>
          <w:cantSplit w:val="1"/>
          <w:tblHeader w:val="0"/>
        </w:trPr>
        <w:tc>
          <w:tcPr/>
          <w:p w:rsidR="00000000" w:rsidDel="00000000" w:rsidP="00000000" w:rsidRDefault="00000000" w:rsidRPr="00000000" w14:paraId="0000018B">
            <w:pPr>
              <w:keepNext w:val="1"/>
              <w:rPr/>
            </w:pPr>
            <w:r w:rsidDel="00000000" w:rsidR="00000000" w:rsidRPr="00000000">
              <w:rPr>
                <w:rtl w:val="0"/>
              </w:rPr>
              <w:t xml:space="preserve">Insulating Material Datasheet:</w:t>
            </w:r>
          </w:p>
        </w:tc>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hyperlink r:id="rId2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Datasheet</w:t>
              </w:r>
            </w:hyperlink>
            <w:r w:rsidDel="00000000" w:rsidR="00000000" w:rsidRPr="00000000">
              <w:rPr>
                <w:rtl w:val="0"/>
              </w:rPr>
            </w:r>
          </w:p>
        </w:tc>
      </w:tr>
      <w:tr>
        <w:trPr>
          <w:cantSplit w:val="1"/>
          <w:tblHeader w:val="0"/>
        </w:trPr>
        <w:tc>
          <w:tcPr/>
          <w:p w:rsidR="00000000" w:rsidDel="00000000" w:rsidP="00000000" w:rsidRDefault="00000000" w:rsidRPr="00000000" w14:paraId="0000018D">
            <w:pPr>
              <w:keepNext w:val="1"/>
              <w:rPr/>
            </w:pPr>
            <w:r w:rsidDel="00000000" w:rsidR="00000000" w:rsidRPr="00000000">
              <w:rPr>
                <w:rtl w:val="0"/>
              </w:rPr>
              <w:t xml:space="preserve">Insulating layer side:</w:t>
            </w:r>
          </w:p>
        </w:tc>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Driver</w:t>
            </w:r>
          </w:p>
        </w:tc>
      </w:tr>
    </w:tbl>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32hioqz" w:id="36"/>
      <w:bookmarkEnd w:id="36"/>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7-1 - Firewall Specifications</w:t>
      </w:r>
    </w:p>
    <w:p w:rsidR="00000000" w:rsidDel="00000000" w:rsidP="00000000" w:rsidRDefault="00000000" w:rsidRPr="00000000" w14:paraId="00000190">
      <w:pPr>
        <w:pStyle w:val="Heading3"/>
        <w:numPr>
          <w:ilvl w:val="2"/>
          <w:numId w:val="2"/>
        </w:numPr>
        <w:ind w:left="720" w:hanging="720"/>
        <w:rPr/>
      </w:pPr>
      <w:r w:rsidDel="00000000" w:rsidR="00000000" w:rsidRPr="00000000">
        <w:rPr>
          <w:rtl w:val="0"/>
        </w:rPr>
        <w:t xml:space="preserve">Firewall Location</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Provide CAD rendering(s) or photographs showing the firewall components. Mark the parts th</w:t>
      </w:r>
      <w:r w:rsidDel="00000000" w:rsidR="00000000" w:rsidRPr="00000000">
        <w:rPr>
          <w:color w:val="ff6600"/>
          <w:rtl w:val="0"/>
        </w:rPr>
        <w:t xml:space="preserve">at the firewall is protecting from</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w:t>
      </w:r>
      <w:r w:rsidDel="00000000" w:rsidR="00000000" w:rsidRPr="00000000">
        <w:rPr>
          <w:color w:val="ff6600"/>
          <w:rtl w:val="0"/>
        </w:rPr>
        <w:t xml:space="preserve">HSC, fuel, oil, and cooling system components) </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in the </w:t>
      </w:r>
      <w:r w:rsidDel="00000000" w:rsidR="00000000" w:rsidRPr="00000000">
        <w:rPr>
          <w:color w:val="ff6600"/>
          <w:rtl w:val="0"/>
        </w:rPr>
        <w:t xml:space="preserve">pictures</w:t>
      </w: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 if necessary.</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tl w:val="0"/>
        </w:rPr>
      </w:r>
    </w:p>
    <w:sectPr>
      <w:headerReference r:id="rId27" w:type="first"/>
      <w:footerReference r:id="rId28"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ind w:left="1416" w:firstLine="707.9999999999998"/>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wp:posOffset>
          </wp:positionV>
          <wp:extent cx="685800" cy="685800"/>
          <wp:effectExtent b="0" l="0" r="0" t="0"/>
          <wp:wrapSquare wrapText="bothSides" distB="114300" distT="114300" distL="114300" distR="11430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5800" cy="685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4219575</wp:posOffset>
          </wp:positionH>
          <wp:positionV relativeFrom="paragraph">
            <wp:posOffset>38101</wp:posOffset>
          </wp:positionV>
          <wp:extent cx="2323148" cy="687922"/>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323148" cy="687922"/>
                  </a:xfrm>
                  <a:prstGeom prst="rect"/>
                  <a:ln/>
                </pic:spPr>
              </pic:pic>
            </a:graphicData>
          </a:graphic>
        </wp:anchor>
      </w:drawing>
    </w:r>
  </w:p>
  <w:p w:rsidR="00000000" w:rsidDel="00000000" w:rsidP="00000000" w:rsidRDefault="00000000" w:rsidRPr="00000000" w14:paraId="00000195">
    <w:pPr>
      <w:ind w:left="1559.0551181102362" w:firstLine="0"/>
      <w:rPr>
        <w:b w:val="1"/>
        <w:sz w:val="28"/>
        <w:szCs w:val="28"/>
      </w:rPr>
    </w:pPr>
    <w:r w:rsidDel="00000000" w:rsidR="00000000" w:rsidRPr="00000000">
      <w:rPr>
        <w:b w:val="1"/>
        <w:sz w:val="28"/>
        <w:szCs w:val="28"/>
        <w:rtl w:val="0"/>
      </w:rPr>
      <w:t xml:space="preserve">Hybrid System Form for Hybrid Vehicles</w:t>
      <w:br w:type="textWrapping"/>
      <w:t xml:space="preserve">according to FS 2024 Rules CV 5.3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Name, </w:t>
    </w:r>
    <w:r w:rsidDel="00000000" w:rsidR="00000000" w:rsidRPr="00000000">
      <w:rPr>
        <w:rtl w:val="0"/>
      </w:rPr>
      <w:t xml:space="preserve">Team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2"/>
      <w:numFmt w:val="bullet"/>
      <w:lvlText w:val="-"/>
      <w:lvlJc w:val="left"/>
      <w:pPr>
        <w:ind w:left="435" w:hanging="360"/>
      </w:pPr>
      <w:rPr>
        <w:rFonts w:ascii="Arial" w:cs="Arial" w:eastAsia="Arial" w:hAnsi="Arial"/>
      </w:rPr>
    </w:lvl>
    <w:lvl w:ilvl="1">
      <w:start w:val="1"/>
      <w:numFmt w:val="bullet"/>
      <w:lvlText w:val="o"/>
      <w:lvlJc w:val="left"/>
      <w:pPr>
        <w:ind w:left="1155" w:hanging="360"/>
      </w:pPr>
      <w:rPr>
        <w:rFonts w:ascii="Courier New" w:cs="Courier New" w:eastAsia="Courier New" w:hAnsi="Courier New"/>
      </w:rPr>
    </w:lvl>
    <w:lvl w:ilvl="2">
      <w:start w:val="1"/>
      <w:numFmt w:val="bullet"/>
      <w:lvlText w:val="▪"/>
      <w:lvlJc w:val="left"/>
      <w:pPr>
        <w:ind w:left="1875" w:hanging="360"/>
      </w:pPr>
      <w:rPr>
        <w:rFonts w:ascii="Noto Sans Symbols" w:cs="Noto Sans Symbols" w:eastAsia="Noto Sans Symbols" w:hAnsi="Noto Sans Symbols"/>
      </w:rPr>
    </w:lvl>
    <w:lvl w:ilvl="3">
      <w:start w:val="1"/>
      <w:numFmt w:val="bullet"/>
      <w:lvlText w:val="●"/>
      <w:lvlJc w:val="left"/>
      <w:pPr>
        <w:ind w:left="2595" w:hanging="360"/>
      </w:pPr>
      <w:rPr>
        <w:rFonts w:ascii="Noto Sans Symbols" w:cs="Noto Sans Symbols" w:eastAsia="Noto Sans Symbols" w:hAnsi="Noto Sans Symbols"/>
      </w:rPr>
    </w:lvl>
    <w:lvl w:ilvl="4">
      <w:start w:val="1"/>
      <w:numFmt w:val="bullet"/>
      <w:lvlText w:val="o"/>
      <w:lvlJc w:val="left"/>
      <w:pPr>
        <w:ind w:left="3315" w:hanging="360"/>
      </w:pPr>
      <w:rPr>
        <w:rFonts w:ascii="Courier New" w:cs="Courier New" w:eastAsia="Courier New" w:hAnsi="Courier New"/>
      </w:rPr>
    </w:lvl>
    <w:lvl w:ilvl="5">
      <w:start w:val="1"/>
      <w:numFmt w:val="bullet"/>
      <w:lvlText w:val="▪"/>
      <w:lvlJc w:val="left"/>
      <w:pPr>
        <w:ind w:left="4035" w:hanging="360"/>
      </w:pPr>
      <w:rPr>
        <w:rFonts w:ascii="Noto Sans Symbols" w:cs="Noto Sans Symbols" w:eastAsia="Noto Sans Symbols" w:hAnsi="Noto Sans Symbols"/>
      </w:rPr>
    </w:lvl>
    <w:lvl w:ilvl="6">
      <w:start w:val="1"/>
      <w:numFmt w:val="bullet"/>
      <w:lvlText w:val="●"/>
      <w:lvlJc w:val="left"/>
      <w:pPr>
        <w:ind w:left="4755" w:hanging="360"/>
      </w:pPr>
      <w:rPr>
        <w:rFonts w:ascii="Noto Sans Symbols" w:cs="Noto Sans Symbols" w:eastAsia="Noto Sans Symbols" w:hAnsi="Noto Sans Symbols"/>
      </w:rPr>
    </w:lvl>
    <w:lvl w:ilvl="7">
      <w:start w:val="1"/>
      <w:numFmt w:val="bullet"/>
      <w:lvlText w:val="o"/>
      <w:lvlJc w:val="left"/>
      <w:pPr>
        <w:ind w:left="5475" w:hanging="360"/>
      </w:pPr>
      <w:rPr>
        <w:rFonts w:ascii="Courier New" w:cs="Courier New" w:eastAsia="Courier New" w:hAnsi="Courier New"/>
      </w:rPr>
    </w:lvl>
    <w:lvl w:ilvl="8">
      <w:start w:val="1"/>
      <w:numFmt w:val="bullet"/>
      <w:lvlText w:val="▪"/>
      <w:lvlJc w:val="left"/>
      <w:pPr>
        <w:ind w:left="6195"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432" w:hanging="432"/>
    </w:pPr>
    <w:rPr>
      <w:color w:val="2e75b5"/>
      <w:sz w:val="32"/>
      <w:szCs w:val="32"/>
    </w:rPr>
  </w:style>
  <w:style w:type="paragraph" w:styleId="Heading2">
    <w:name w:val="heading 2"/>
    <w:basedOn w:val="Normal"/>
    <w:next w:val="Normal"/>
    <w:pPr>
      <w:keepNext w:val="1"/>
      <w:keepLines w:val="1"/>
      <w:spacing w:before="40" w:lineRule="auto"/>
      <w:ind w:left="576" w:hanging="576"/>
    </w:pPr>
    <w:rPr>
      <w:color w:val="2e75b5"/>
      <w:sz w:val="26"/>
      <w:szCs w:val="26"/>
    </w:rPr>
  </w:style>
  <w:style w:type="paragraph" w:styleId="Heading3">
    <w:name w:val="heading 3"/>
    <w:basedOn w:val="Normal"/>
    <w:next w:val="Normal"/>
    <w:pPr>
      <w:keepNext w:val="1"/>
      <w:keepLines w:val="1"/>
      <w:spacing w:before="40" w:lineRule="auto"/>
      <w:ind w:left="720" w:hanging="720"/>
    </w:pPr>
    <w:rPr>
      <w:color w:val="1e4d78"/>
    </w:rPr>
  </w:style>
  <w:style w:type="paragraph" w:styleId="Heading4">
    <w:name w:val="heading 4"/>
    <w:basedOn w:val="Normal"/>
    <w:next w:val="Normal"/>
    <w:pPr>
      <w:keepNext w:val="1"/>
      <w:keepLines w:val="1"/>
      <w:spacing w:before="40" w:lineRule="auto"/>
      <w:ind w:left="864" w:hanging="864"/>
    </w:pPr>
    <w:rPr>
      <w:i w:val="1"/>
      <w:color w:val="2e75b5"/>
    </w:rPr>
  </w:style>
  <w:style w:type="paragraph" w:styleId="Heading5">
    <w:name w:val="heading 5"/>
    <w:basedOn w:val="Normal"/>
    <w:next w:val="Normal"/>
    <w:pPr>
      <w:keepNext w:val="1"/>
      <w:keepLines w:val="1"/>
      <w:spacing w:before="40" w:lineRule="auto"/>
      <w:ind w:left="1008" w:hanging="1008"/>
    </w:pPr>
    <w:rPr>
      <w:color w:val="2e75b5"/>
    </w:rPr>
  </w:style>
  <w:style w:type="paragraph" w:styleId="Heading6">
    <w:name w:val="heading 6"/>
    <w:basedOn w:val="Normal"/>
    <w:next w:val="Normal"/>
    <w:pPr>
      <w:keepNext w:val="1"/>
      <w:keepLines w:val="1"/>
      <w:spacing w:before="40" w:lineRule="auto"/>
      <w:ind w:left="1152" w:hanging="1152"/>
    </w:pPr>
    <w:rPr>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0A5A9E"/>
    <w:rPr>
      <w:rFonts w:asciiTheme="majorHAnsi" w:hAnsiTheme="majorHAnsi"/>
    </w:rPr>
  </w:style>
  <w:style w:type="paragraph" w:styleId="berschrift1">
    <w:name w:val="heading 1"/>
    <w:basedOn w:val="Standard"/>
    <w:next w:val="Standard"/>
    <w:link w:val="berschrift1Zchn"/>
    <w:uiPriority w:val="9"/>
    <w:qFormat w:val="1"/>
    <w:rsid w:val="00B130E2"/>
    <w:pPr>
      <w:keepNext w:val="1"/>
      <w:keepLines w:val="1"/>
      <w:numPr>
        <w:numId w:val="7"/>
      </w:numPr>
      <w:spacing w:before="240"/>
      <w:outlineLvl w:val="0"/>
    </w:pPr>
    <w:rPr>
      <w:rFonts w:cstheme="majorBidi" w:eastAsiaTheme="majorEastAsia"/>
      <w:color w:val="2e74b5" w:themeColor="accent1" w:themeShade="0000BF"/>
      <w:sz w:val="32"/>
      <w:szCs w:val="32"/>
    </w:rPr>
  </w:style>
  <w:style w:type="paragraph" w:styleId="berschrift2">
    <w:name w:val="heading 2"/>
    <w:basedOn w:val="Standard"/>
    <w:next w:val="Standard"/>
    <w:link w:val="berschrift2Zchn"/>
    <w:uiPriority w:val="9"/>
    <w:unhideWhenUsed w:val="1"/>
    <w:qFormat w:val="1"/>
    <w:rsid w:val="00034FF4"/>
    <w:pPr>
      <w:keepNext w:val="1"/>
      <w:keepLines w:val="1"/>
      <w:numPr>
        <w:ilvl w:val="1"/>
        <w:numId w:val="7"/>
      </w:numPr>
      <w:spacing w:before="40"/>
      <w:outlineLvl w:val="1"/>
    </w:pPr>
    <w:rPr>
      <w:rFonts w:cstheme="majorBidi" w:eastAsiaTheme="majorEastAsia"/>
      <w:color w:val="2e74b5" w:themeColor="accent1" w:themeShade="0000BF"/>
      <w:sz w:val="26"/>
      <w:szCs w:val="26"/>
    </w:rPr>
  </w:style>
  <w:style w:type="paragraph" w:styleId="berschrift3">
    <w:name w:val="heading 3"/>
    <w:basedOn w:val="Standard"/>
    <w:next w:val="Standard"/>
    <w:link w:val="berschrift3Zchn"/>
    <w:uiPriority w:val="9"/>
    <w:unhideWhenUsed w:val="1"/>
    <w:qFormat w:val="1"/>
    <w:rsid w:val="00034FF4"/>
    <w:pPr>
      <w:keepNext w:val="1"/>
      <w:keepLines w:val="1"/>
      <w:numPr>
        <w:ilvl w:val="2"/>
        <w:numId w:val="7"/>
      </w:numPr>
      <w:spacing w:before="40"/>
      <w:outlineLvl w:val="2"/>
    </w:pPr>
    <w:rPr>
      <w:rFonts w:cstheme="majorBidi" w:eastAsiaTheme="majorEastAsia"/>
      <w:color w:val="1f4d78" w:themeColor="accent1" w:themeShade="00007F"/>
    </w:rPr>
  </w:style>
  <w:style w:type="paragraph" w:styleId="berschrift4">
    <w:name w:val="heading 4"/>
    <w:basedOn w:val="Standard"/>
    <w:next w:val="Standard"/>
    <w:link w:val="berschrift4Zchn"/>
    <w:uiPriority w:val="9"/>
    <w:unhideWhenUsed w:val="1"/>
    <w:qFormat w:val="1"/>
    <w:rsid w:val="00034FF4"/>
    <w:pPr>
      <w:keepNext w:val="1"/>
      <w:keepLines w:val="1"/>
      <w:numPr>
        <w:ilvl w:val="3"/>
        <w:numId w:val="7"/>
      </w:numPr>
      <w:spacing w:before="40"/>
      <w:outlineLvl w:val="3"/>
    </w:pPr>
    <w:rPr>
      <w:rFonts w:cstheme="majorBidi" w:eastAsiaTheme="majorEastAsia"/>
      <w:i w:val="1"/>
      <w:iCs w:val="1"/>
      <w:color w:val="2e74b5" w:themeColor="accent1" w:themeShade="0000BF"/>
    </w:rPr>
  </w:style>
  <w:style w:type="paragraph" w:styleId="berschrift5">
    <w:name w:val="heading 5"/>
    <w:basedOn w:val="Standard"/>
    <w:next w:val="Standard"/>
    <w:link w:val="berschrift5Zchn"/>
    <w:uiPriority w:val="9"/>
    <w:semiHidden w:val="1"/>
    <w:unhideWhenUsed w:val="1"/>
    <w:qFormat w:val="1"/>
    <w:rsid w:val="00B130E2"/>
    <w:pPr>
      <w:keepNext w:val="1"/>
      <w:keepLines w:val="1"/>
      <w:numPr>
        <w:ilvl w:val="4"/>
        <w:numId w:val="7"/>
      </w:numPr>
      <w:spacing w:before="40"/>
      <w:outlineLvl w:val="4"/>
    </w:pPr>
    <w:rPr>
      <w:rFonts w:cstheme="majorBidi" w:eastAsiaTheme="majorEastAsia"/>
      <w:color w:val="2e74b5" w:themeColor="accent1" w:themeShade="0000BF"/>
    </w:rPr>
  </w:style>
  <w:style w:type="paragraph" w:styleId="berschrift6">
    <w:name w:val="heading 6"/>
    <w:basedOn w:val="Standard"/>
    <w:next w:val="Standard"/>
    <w:link w:val="berschrift6Zchn"/>
    <w:uiPriority w:val="9"/>
    <w:semiHidden w:val="1"/>
    <w:unhideWhenUsed w:val="1"/>
    <w:qFormat w:val="1"/>
    <w:rsid w:val="00B130E2"/>
    <w:pPr>
      <w:keepNext w:val="1"/>
      <w:keepLines w:val="1"/>
      <w:numPr>
        <w:ilvl w:val="5"/>
        <w:numId w:val="7"/>
      </w:numPr>
      <w:spacing w:before="40"/>
      <w:outlineLvl w:val="5"/>
    </w:pPr>
    <w:rPr>
      <w:rFonts w:cstheme="majorBidi" w:eastAsiaTheme="majorEastAsia"/>
      <w:color w:val="1f4d78" w:themeColor="accent1" w:themeShade="00007F"/>
    </w:rPr>
  </w:style>
  <w:style w:type="paragraph" w:styleId="berschrift7">
    <w:name w:val="heading 7"/>
    <w:basedOn w:val="Standard"/>
    <w:next w:val="Standard"/>
    <w:link w:val="berschrift7Zchn"/>
    <w:uiPriority w:val="9"/>
    <w:semiHidden w:val="1"/>
    <w:unhideWhenUsed w:val="1"/>
    <w:qFormat w:val="1"/>
    <w:rsid w:val="00B130E2"/>
    <w:pPr>
      <w:keepNext w:val="1"/>
      <w:keepLines w:val="1"/>
      <w:numPr>
        <w:ilvl w:val="6"/>
        <w:numId w:val="7"/>
      </w:numPr>
      <w:spacing w:before="40"/>
      <w:outlineLvl w:val="6"/>
    </w:pPr>
    <w:rPr>
      <w:rFonts w:cstheme="majorBidi" w:eastAsiaTheme="majorEastAsia"/>
      <w:i w:val="1"/>
      <w:iCs w:val="1"/>
      <w:color w:val="1f4d78" w:themeColor="accent1" w:themeShade="00007F"/>
    </w:rPr>
  </w:style>
  <w:style w:type="paragraph" w:styleId="berschrift8">
    <w:name w:val="heading 8"/>
    <w:basedOn w:val="Standard"/>
    <w:next w:val="Standard"/>
    <w:link w:val="berschrift8Zchn"/>
    <w:uiPriority w:val="9"/>
    <w:semiHidden w:val="1"/>
    <w:unhideWhenUsed w:val="1"/>
    <w:qFormat w:val="1"/>
    <w:rsid w:val="00B130E2"/>
    <w:pPr>
      <w:keepNext w:val="1"/>
      <w:keepLines w:val="1"/>
      <w:numPr>
        <w:ilvl w:val="7"/>
        <w:numId w:val="7"/>
      </w:numPr>
      <w:spacing w:before="40"/>
      <w:outlineLvl w:val="7"/>
    </w:pPr>
    <w:rPr>
      <w:rFonts w:cstheme="majorBidi" w:eastAsiaTheme="majorEastAsia"/>
      <w:color w:val="272727" w:themeColor="text1" w:themeTint="0000D8"/>
      <w:sz w:val="21"/>
      <w:szCs w:val="21"/>
    </w:rPr>
  </w:style>
  <w:style w:type="paragraph" w:styleId="berschrift9">
    <w:name w:val="heading 9"/>
    <w:basedOn w:val="Standard"/>
    <w:next w:val="Standard"/>
    <w:link w:val="berschrift9Zchn"/>
    <w:uiPriority w:val="9"/>
    <w:semiHidden w:val="1"/>
    <w:unhideWhenUsed w:val="1"/>
    <w:qFormat w:val="1"/>
    <w:rsid w:val="00B130E2"/>
    <w:pPr>
      <w:keepNext w:val="1"/>
      <w:keepLines w:val="1"/>
      <w:numPr>
        <w:ilvl w:val="8"/>
        <w:numId w:val="7"/>
      </w:numPr>
      <w:spacing w:before="40"/>
      <w:outlineLvl w:val="8"/>
    </w:pPr>
    <w:rPr>
      <w:rFonts w:cstheme="majorBidi" w:eastAsiaTheme="majorEastAsia"/>
      <w:i w:val="1"/>
      <w:iCs w:val="1"/>
      <w:color w:val="272727" w:themeColor="text1" w:themeTint="0000D8"/>
      <w:sz w:val="21"/>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TableContents" w:customStyle="1">
    <w:name w:val="Table Contents"/>
    <w:basedOn w:val="Standard"/>
    <w:rsid w:val="00673162"/>
    <w:pPr>
      <w:suppressLineNumbers w:val="1"/>
      <w:suppressAutoHyphens w:val="1"/>
      <w:spacing w:after="200" w:line="276" w:lineRule="auto"/>
    </w:pPr>
    <w:rPr>
      <w:rFonts w:ascii="Arial" w:cs="Arial" w:eastAsia="Calibri" w:hAnsi="Arial"/>
      <w:sz w:val="22"/>
      <w:szCs w:val="22"/>
      <w:lang w:eastAsia="zh-CN" w:val="de-DE"/>
    </w:rPr>
  </w:style>
  <w:style w:type="paragraph" w:styleId="Table" w:customStyle="1">
    <w:name w:val="Table"/>
    <w:basedOn w:val="Beschriftung"/>
    <w:rsid w:val="00673162"/>
    <w:pPr>
      <w:suppressLineNumbers w:val="1"/>
      <w:suppressAutoHyphens w:val="1"/>
      <w:spacing w:after="120" w:before="120" w:line="276" w:lineRule="auto"/>
    </w:pPr>
    <w:rPr>
      <w:rFonts w:ascii="Arial" w:cs="Lohit Hindi" w:eastAsia="Calibri" w:hAnsi="Arial"/>
      <w:color w:val="auto"/>
      <w:sz w:val="24"/>
      <w:szCs w:val="24"/>
      <w:lang w:eastAsia="zh-CN" w:val="de-DE"/>
    </w:rPr>
  </w:style>
  <w:style w:type="paragraph" w:styleId="Beschriftung">
    <w:name w:val="caption"/>
    <w:basedOn w:val="Standard"/>
    <w:next w:val="Standard"/>
    <w:uiPriority w:val="35"/>
    <w:unhideWhenUsed w:val="1"/>
    <w:qFormat w:val="1"/>
    <w:rsid w:val="00673162"/>
    <w:pPr>
      <w:spacing w:after="200"/>
    </w:pPr>
    <w:rPr>
      <w:i w:val="1"/>
      <w:iCs w:val="1"/>
      <w:color w:val="44546a" w:themeColor="text2"/>
      <w:sz w:val="18"/>
      <w:szCs w:val="18"/>
    </w:rPr>
  </w:style>
  <w:style w:type="paragraph" w:styleId="Listenabsatz">
    <w:name w:val="List Paragraph"/>
    <w:basedOn w:val="Standard"/>
    <w:uiPriority w:val="34"/>
    <w:qFormat w:val="1"/>
    <w:rsid w:val="00F13E2D"/>
    <w:pPr>
      <w:ind w:left="720"/>
      <w:contextualSpacing w:val="1"/>
    </w:pPr>
  </w:style>
  <w:style w:type="character" w:styleId="berschrift1Zchn" w:customStyle="1">
    <w:name w:val="Überschrift 1 Zchn"/>
    <w:basedOn w:val="Absatz-Standardschriftart"/>
    <w:link w:val="berschrift1"/>
    <w:uiPriority w:val="9"/>
    <w:rsid w:val="00B130E2"/>
    <w:rPr>
      <w:rFonts w:asciiTheme="majorHAnsi" w:cstheme="majorBidi" w:eastAsiaTheme="majorEastAsia" w:hAnsiTheme="majorHAnsi"/>
      <w:color w:val="2e74b5" w:themeColor="accent1" w:themeShade="0000BF"/>
      <w:sz w:val="32"/>
      <w:szCs w:val="32"/>
    </w:rPr>
  </w:style>
  <w:style w:type="character" w:styleId="berschrift2Zchn" w:customStyle="1">
    <w:name w:val="Überschrift 2 Zchn"/>
    <w:basedOn w:val="Absatz-Standardschriftart"/>
    <w:link w:val="berschrift2"/>
    <w:uiPriority w:val="9"/>
    <w:rsid w:val="00034FF4"/>
    <w:rPr>
      <w:rFonts w:asciiTheme="majorHAnsi" w:cstheme="majorBidi" w:eastAsiaTheme="majorEastAsia" w:hAnsiTheme="majorHAnsi"/>
      <w:color w:val="2e74b5" w:themeColor="accent1" w:themeShade="0000BF"/>
      <w:sz w:val="26"/>
      <w:szCs w:val="26"/>
    </w:rPr>
  </w:style>
  <w:style w:type="character" w:styleId="berschrift3Zchn" w:customStyle="1">
    <w:name w:val="Überschrift 3 Zchn"/>
    <w:basedOn w:val="Absatz-Standardschriftart"/>
    <w:link w:val="berschrift3"/>
    <w:uiPriority w:val="9"/>
    <w:rsid w:val="00034FF4"/>
    <w:rPr>
      <w:rFonts w:asciiTheme="majorHAnsi" w:cstheme="majorBidi" w:eastAsiaTheme="majorEastAsia" w:hAnsiTheme="majorHAnsi"/>
      <w:color w:val="1f4d78" w:themeColor="accent1" w:themeShade="00007F"/>
    </w:rPr>
  </w:style>
  <w:style w:type="character" w:styleId="berschrift4Zchn" w:customStyle="1">
    <w:name w:val="Überschrift 4 Zchn"/>
    <w:basedOn w:val="Absatz-Standardschriftart"/>
    <w:link w:val="berschrift4"/>
    <w:uiPriority w:val="9"/>
    <w:rsid w:val="00034FF4"/>
    <w:rPr>
      <w:rFonts w:asciiTheme="majorHAnsi" w:cstheme="majorBidi" w:eastAsiaTheme="majorEastAsia" w:hAnsiTheme="majorHAnsi"/>
      <w:i w:val="1"/>
      <w:iCs w:val="1"/>
      <w:color w:val="2e74b5" w:themeColor="accent1" w:themeShade="0000BF"/>
    </w:rPr>
  </w:style>
  <w:style w:type="table" w:styleId="Tabellenraster">
    <w:name w:val="Table Grid"/>
    <w:basedOn w:val="NormaleTabelle"/>
    <w:uiPriority w:val="39"/>
    <w:rsid w:val="002A37F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erschrift5Zchn" w:customStyle="1">
    <w:name w:val="Überschrift 5 Zchn"/>
    <w:basedOn w:val="Absatz-Standardschriftart"/>
    <w:link w:val="berschrift5"/>
    <w:uiPriority w:val="9"/>
    <w:semiHidden w:val="1"/>
    <w:rsid w:val="00B130E2"/>
    <w:rPr>
      <w:rFonts w:asciiTheme="majorHAnsi" w:cstheme="majorBidi" w:eastAsiaTheme="majorEastAsia" w:hAnsiTheme="majorHAnsi"/>
      <w:color w:val="2e74b5" w:themeColor="accent1" w:themeShade="0000BF"/>
    </w:rPr>
  </w:style>
  <w:style w:type="character" w:styleId="berschrift6Zchn" w:customStyle="1">
    <w:name w:val="Überschrift 6 Zchn"/>
    <w:basedOn w:val="Absatz-Standardschriftart"/>
    <w:link w:val="berschrift6"/>
    <w:uiPriority w:val="9"/>
    <w:semiHidden w:val="1"/>
    <w:rsid w:val="00B130E2"/>
    <w:rPr>
      <w:rFonts w:asciiTheme="majorHAnsi" w:cstheme="majorBidi" w:eastAsiaTheme="majorEastAsia" w:hAnsiTheme="majorHAnsi"/>
      <w:color w:val="1f4d78" w:themeColor="accent1" w:themeShade="00007F"/>
    </w:rPr>
  </w:style>
  <w:style w:type="character" w:styleId="berschrift7Zchn" w:customStyle="1">
    <w:name w:val="Überschrift 7 Zchn"/>
    <w:basedOn w:val="Absatz-Standardschriftart"/>
    <w:link w:val="berschrift7"/>
    <w:uiPriority w:val="9"/>
    <w:semiHidden w:val="1"/>
    <w:rsid w:val="00B130E2"/>
    <w:rPr>
      <w:rFonts w:asciiTheme="majorHAnsi" w:cstheme="majorBidi" w:eastAsiaTheme="majorEastAsia" w:hAnsiTheme="majorHAnsi"/>
      <w:i w:val="1"/>
      <w:iCs w:val="1"/>
      <w:color w:val="1f4d78" w:themeColor="accent1" w:themeShade="00007F"/>
    </w:rPr>
  </w:style>
  <w:style w:type="character" w:styleId="berschrift8Zchn" w:customStyle="1">
    <w:name w:val="Überschrift 8 Zchn"/>
    <w:basedOn w:val="Absatz-Standardschriftart"/>
    <w:link w:val="berschrift8"/>
    <w:uiPriority w:val="9"/>
    <w:semiHidden w:val="1"/>
    <w:rsid w:val="00B130E2"/>
    <w:rPr>
      <w:rFonts w:asciiTheme="majorHAnsi" w:cstheme="majorBidi" w:eastAsiaTheme="majorEastAsia" w:hAnsiTheme="majorHAnsi"/>
      <w:color w:val="272727" w:themeColor="text1" w:themeTint="0000D8"/>
      <w:sz w:val="21"/>
      <w:szCs w:val="21"/>
    </w:rPr>
  </w:style>
  <w:style w:type="character" w:styleId="berschrift9Zchn" w:customStyle="1">
    <w:name w:val="Überschrift 9 Zchn"/>
    <w:basedOn w:val="Absatz-Standardschriftart"/>
    <w:link w:val="berschrift9"/>
    <w:uiPriority w:val="9"/>
    <w:semiHidden w:val="1"/>
    <w:rsid w:val="00B130E2"/>
    <w:rPr>
      <w:rFonts w:asciiTheme="majorHAnsi" w:cstheme="majorBidi" w:eastAsiaTheme="majorEastAsia" w:hAnsiTheme="majorHAnsi"/>
      <w:i w:val="1"/>
      <w:iCs w:val="1"/>
      <w:color w:val="272727" w:themeColor="text1" w:themeTint="0000D8"/>
      <w:sz w:val="21"/>
      <w:szCs w:val="21"/>
    </w:rPr>
  </w:style>
  <w:style w:type="paragraph" w:styleId="Inhaltsverzeichnisberschrift">
    <w:name w:val="TOC Heading"/>
    <w:basedOn w:val="berschrift1"/>
    <w:next w:val="Standard"/>
    <w:uiPriority w:val="39"/>
    <w:unhideWhenUsed w:val="1"/>
    <w:qFormat w:val="1"/>
    <w:rsid w:val="00CA407B"/>
    <w:pPr>
      <w:numPr>
        <w:numId w:val="0"/>
      </w:numPr>
      <w:spacing w:line="259" w:lineRule="auto"/>
      <w:outlineLvl w:val="9"/>
    </w:pPr>
  </w:style>
  <w:style w:type="paragraph" w:styleId="Verzeichnis1">
    <w:name w:val="toc 1"/>
    <w:basedOn w:val="Standard"/>
    <w:next w:val="Standard"/>
    <w:autoRedefine w:val="1"/>
    <w:uiPriority w:val="39"/>
    <w:unhideWhenUsed w:val="1"/>
    <w:rsid w:val="00CA407B"/>
    <w:pPr>
      <w:spacing w:after="100"/>
    </w:pPr>
  </w:style>
  <w:style w:type="paragraph" w:styleId="Verzeichnis2">
    <w:name w:val="toc 2"/>
    <w:basedOn w:val="Standard"/>
    <w:next w:val="Standard"/>
    <w:autoRedefine w:val="1"/>
    <w:uiPriority w:val="39"/>
    <w:unhideWhenUsed w:val="1"/>
    <w:rsid w:val="00CA407B"/>
    <w:pPr>
      <w:spacing w:after="100"/>
      <w:ind w:left="240"/>
    </w:pPr>
  </w:style>
  <w:style w:type="paragraph" w:styleId="Verzeichnis3">
    <w:name w:val="toc 3"/>
    <w:basedOn w:val="Standard"/>
    <w:next w:val="Standard"/>
    <w:autoRedefine w:val="1"/>
    <w:uiPriority w:val="39"/>
    <w:unhideWhenUsed w:val="1"/>
    <w:rsid w:val="00CA407B"/>
    <w:pPr>
      <w:spacing w:after="100"/>
      <w:ind w:left="480"/>
    </w:pPr>
  </w:style>
  <w:style w:type="paragraph" w:styleId="Verzeichnis4">
    <w:name w:val="toc 4"/>
    <w:basedOn w:val="Standard"/>
    <w:next w:val="Standard"/>
    <w:autoRedefine w:val="1"/>
    <w:uiPriority w:val="39"/>
    <w:unhideWhenUsed w:val="1"/>
    <w:rsid w:val="00CA407B"/>
    <w:pPr>
      <w:spacing w:after="100" w:line="259" w:lineRule="auto"/>
      <w:ind w:left="660"/>
    </w:pPr>
    <w:rPr>
      <w:rFonts w:eastAsiaTheme="minorEastAsia"/>
      <w:sz w:val="22"/>
      <w:szCs w:val="22"/>
    </w:rPr>
  </w:style>
  <w:style w:type="paragraph" w:styleId="Verzeichnis5">
    <w:name w:val="toc 5"/>
    <w:basedOn w:val="Standard"/>
    <w:next w:val="Standard"/>
    <w:autoRedefine w:val="1"/>
    <w:uiPriority w:val="39"/>
    <w:unhideWhenUsed w:val="1"/>
    <w:rsid w:val="00CA407B"/>
    <w:pPr>
      <w:spacing w:after="100" w:line="259" w:lineRule="auto"/>
      <w:ind w:left="880"/>
    </w:pPr>
    <w:rPr>
      <w:rFonts w:eastAsiaTheme="minorEastAsia"/>
      <w:sz w:val="22"/>
      <w:szCs w:val="22"/>
    </w:rPr>
  </w:style>
  <w:style w:type="paragraph" w:styleId="Verzeichnis6">
    <w:name w:val="toc 6"/>
    <w:basedOn w:val="Standard"/>
    <w:next w:val="Standard"/>
    <w:autoRedefine w:val="1"/>
    <w:uiPriority w:val="39"/>
    <w:unhideWhenUsed w:val="1"/>
    <w:rsid w:val="00CA407B"/>
    <w:pPr>
      <w:spacing w:after="100" w:line="259" w:lineRule="auto"/>
      <w:ind w:left="1100"/>
    </w:pPr>
    <w:rPr>
      <w:rFonts w:eastAsiaTheme="minorEastAsia"/>
      <w:sz w:val="22"/>
      <w:szCs w:val="22"/>
    </w:rPr>
  </w:style>
  <w:style w:type="paragraph" w:styleId="Verzeichnis7">
    <w:name w:val="toc 7"/>
    <w:basedOn w:val="Standard"/>
    <w:next w:val="Standard"/>
    <w:autoRedefine w:val="1"/>
    <w:uiPriority w:val="39"/>
    <w:unhideWhenUsed w:val="1"/>
    <w:rsid w:val="00CA407B"/>
    <w:pPr>
      <w:spacing w:after="100" w:line="259" w:lineRule="auto"/>
      <w:ind w:left="1320"/>
    </w:pPr>
    <w:rPr>
      <w:rFonts w:eastAsiaTheme="minorEastAsia"/>
      <w:sz w:val="22"/>
      <w:szCs w:val="22"/>
    </w:rPr>
  </w:style>
  <w:style w:type="paragraph" w:styleId="Verzeichnis8">
    <w:name w:val="toc 8"/>
    <w:basedOn w:val="Standard"/>
    <w:next w:val="Standard"/>
    <w:autoRedefine w:val="1"/>
    <w:uiPriority w:val="39"/>
    <w:unhideWhenUsed w:val="1"/>
    <w:rsid w:val="00CA407B"/>
    <w:pPr>
      <w:spacing w:after="100" w:line="259" w:lineRule="auto"/>
      <w:ind w:left="1540"/>
    </w:pPr>
    <w:rPr>
      <w:rFonts w:eastAsiaTheme="minorEastAsia"/>
      <w:sz w:val="22"/>
      <w:szCs w:val="22"/>
    </w:rPr>
  </w:style>
  <w:style w:type="paragraph" w:styleId="Verzeichnis9">
    <w:name w:val="toc 9"/>
    <w:basedOn w:val="Standard"/>
    <w:next w:val="Standard"/>
    <w:autoRedefine w:val="1"/>
    <w:uiPriority w:val="39"/>
    <w:unhideWhenUsed w:val="1"/>
    <w:rsid w:val="00CA407B"/>
    <w:pPr>
      <w:spacing w:after="100" w:line="259" w:lineRule="auto"/>
      <w:ind w:left="1760"/>
    </w:pPr>
    <w:rPr>
      <w:rFonts w:eastAsiaTheme="minorEastAsia"/>
      <w:sz w:val="22"/>
      <w:szCs w:val="22"/>
    </w:rPr>
  </w:style>
  <w:style w:type="character" w:styleId="Hyperlink">
    <w:name w:val="Hyperlink"/>
    <w:basedOn w:val="Absatz-Standardschriftart"/>
    <w:uiPriority w:val="99"/>
    <w:unhideWhenUsed w:val="1"/>
    <w:rsid w:val="00CA407B"/>
    <w:rPr>
      <w:color w:val="0563c1" w:themeColor="hyperlink"/>
      <w:u w:val="single"/>
    </w:rPr>
  </w:style>
  <w:style w:type="paragraph" w:styleId="Kopfzeile">
    <w:name w:val="header"/>
    <w:basedOn w:val="Standard"/>
    <w:link w:val="KopfzeileZchn"/>
    <w:uiPriority w:val="99"/>
    <w:unhideWhenUsed w:val="1"/>
    <w:rsid w:val="00CA407B"/>
    <w:pPr>
      <w:tabs>
        <w:tab w:val="center" w:pos="4680"/>
        <w:tab w:val="right" w:pos="9360"/>
      </w:tabs>
    </w:pPr>
  </w:style>
  <w:style w:type="character" w:styleId="KopfzeileZchn" w:customStyle="1">
    <w:name w:val="Kopfzeile Zchn"/>
    <w:basedOn w:val="Absatz-Standardschriftart"/>
    <w:link w:val="Kopfzeile"/>
    <w:uiPriority w:val="99"/>
    <w:rsid w:val="00CA407B"/>
  </w:style>
  <w:style w:type="paragraph" w:styleId="Fuzeile">
    <w:name w:val="footer"/>
    <w:basedOn w:val="Standard"/>
    <w:link w:val="FuzeileZchn"/>
    <w:unhideWhenUsed w:val="1"/>
    <w:rsid w:val="00CA407B"/>
    <w:pPr>
      <w:tabs>
        <w:tab w:val="center" w:pos="4680"/>
        <w:tab w:val="right" w:pos="9360"/>
      </w:tabs>
    </w:pPr>
  </w:style>
  <w:style w:type="character" w:styleId="FuzeileZchn" w:customStyle="1">
    <w:name w:val="Fußzeile Zchn"/>
    <w:basedOn w:val="Absatz-Standardschriftart"/>
    <w:link w:val="Fuzeile"/>
    <w:uiPriority w:val="99"/>
    <w:rsid w:val="00CA407B"/>
  </w:style>
  <w:style w:type="character" w:styleId="BesuchterLink">
    <w:name w:val="FollowedHyperlink"/>
    <w:basedOn w:val="Absatz-Standardschriftart"/>
    <w:uiPriority w:val="99"/>
    <w:semiHidden w:val="1"/>
    <w:unhideWhenUsed w:val="1"/>
    <w:rsid w:val="00CA407B"/>
    <w:rPr>
      <w:color w:val="954f72" w:themeColor="followedHyperlink"/>
      <w:u w:val="single"/>
    </w:rPr>
  </w:style>
  <w:style w:type="paragraph" w:styleId="Instructions" w:customStyle="1">
    <w:name w:val="Instructions"/>
    <w:basedOn w:val="Standard"/>
    <w:link w:val="InstructionsChar"/>
    <w:qFormat w:val="1"/>
    <w:rsid w:val="00327333"/>
    <w:rPr>
      <w:color w:val="ff6600"/>
    </w:rPr>
  </w:style>
  <w:style w:type="character" w:styleId="Kommentarzeichen">
    <w:name w:val="annotation reference"/>
    <w:basedOn w:val="Absatz-Standardschriftart"/>
    <w:uiPriority w:val="99"/>
    <w:semiHidden w:val="1"/>
    <w:unhideWhenUsed w:val="1"/>
    <w:rsid w:val="00B04A46"/>
    <w:rPr>
      <w:sz w:val="16"/>
      <w:szCs w:val="16"/>
    </w:rPr>
  </w:style>
  <w:style w:type="character" w:styleId="InstructionsChar" w:customStyle="1">
    <w:name w:val="Instructions Char"/>
    <w:basedOn w:val="Absatz-Standardschriftart"/>
    <w:link w:val="Instructions"/>
    <w:rsid w:val="00327333"/>
    <w:rPr>
      <w:rFonts w:asciiTheme="majorHAnsi" w:hAnsiTheme="majorHAnsi"/>
      <w:color w:val="ff6600"/>
    </w:rPr>
  </w:style>
  <w:style w:type="paragraph" w:styleId="Kommentartext">
    <w:name w:val="annotation text"/>
    <w:basedOn w:val="Standard"/>
    <w:link w:val="KommentartextZchn"/>
    <w:uiPriority w:val="99"/>
    <w:semiHidden w:val="1"/>
    <w:unhideWhenUsed w:val="1"/>
    <w:rsid w:val="00B04A46"/>
    <w:rPr>
      <w:sz w:val="20"/>
      <w:szCs w:val="20"/>
    </w:rPr>
  </w:style>
  <w:style w:type="character" w:styleId="KommentartextZchn" w:customStyle="1">
    <w:name w:val="Kommentartext Zchn"/>
    <w:basedOn w:val="Absatz-Standardschriftart"/>
    <w:link w:val="Kommentartext"/>
    <w:uiPriority w:val="99"/>
    <w:semiHidden w:val="1"/>
    <w:rsid w:val="00B04A46"/>
    <w:rPr>
      <w:sz w:val="20"/>
      <w:szCs w:val="20"/>
    </w:rPr>
  </w:style>
  <w:style w:type="paragraph" w:styleId="Kommentarthema">
    <w:name w:val="annotation subject"/>
    <w:basedOn w:val="Kommentartext"/>
    <w:next w:val="Kommentartext"/>
    <w:link w:val="KommentarthemaZchn"/>
    <w:uiPriority w:val="99"/>
    <w:semiHidden w:val="1"/>
    <w:unhideWhenUsed w:val="1"/>
    <w:rsid w:val="00B04A46"/>
    <w:rPr>
      <w:b w:val="1"/>
      <w:bCs w:val="1"/>
    </w:rPr>
  </w:style>
  <w:style w:type="character" w:styleId="KommentarthemaZchn" w:customStyle="1">
    <w:name w:val="Kommentarthema Zchn"/>
    <w:basedOn w:val="KommentartextZchn"/>
    <w:link w:val="Kommentarthema"/>
    <w:uiPriority w:val="99"/>
    <w:semiHidden w:val="1"/>
    <w:rsid w:val="00B04A46"/>
    <w:rPr>
      <w:b w:val="1"/>
      <w:bCs w:val="1"/>
      <w:sz w:val="20"/>
      <w:szCs w:val="20"/>
    </w:rPr>
  </w:style>
  <w:style w:type="paragraph" w:styleId="Sprechblasentext">
    <w:name w:val="Balloon Text"/>
    <w:basedOn w:val="Standard"/>
    <w:link w:val="SprechblasentextZchn"/>
    <w:uiPriority w:val="99"/>
    <w:semiHidden w:val="1"/>
    <w:unhideWhenUsed w:val="1"/>
    <w:rsid w:val="00B04A46"/>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B04A46"/>
    <w:rPr>
      <w:rFonts w:ascii="Segoe UI" w:cs="Segoe UI" w:hAnsi="Segoe UI"/>
      <w:sz w:val="18"/>
      <w:szCs w:val="18"/>
    </w:rPr>
  </w:style>
  <w:style w:type="paragraph" w:styleId="Abbildungsverzeichnis">
    <w:name w:val="table of figures"/>
    <w:basedOn w:val="Standard"/>
    <w:next w:val="Standard"/>
    <w:uiPriority w:val="99"/>
    <w:unhideWhenUsed w:val="1"/>
    <w:rsid w:val="005A1B04"/>
    <w:pPr>
      <w:ind w:left="480" w:hanging="480"/>
    </w:pPr>
  </w:style>
  <w:style w:type="paragraph" w:styleId="StandardWeb">
    <w:name w:val="Normal (Web)"/>
    <w:basedOn w:val="Standard"/>
    <w:uiPriority w:val="99"/>
    <w:semiHidden w:val="1"/>
    <w:unhideWhenUsed w:val="1"/>
    <w:rsid w:val="00CE7FA9"/>
    <w:pPr>
      <w:spacing w:after="100" w:afterAutospacing="1" w:before="100" w:beforeAutospacing="1"/>
    </w:pPr>
    <w:rPr>
      <w:rFonts w:ascii="Times New Roman" w:cs="Times New Roman" w:hAnsi="Times New Roman" w:eastAsiaTheme="minorEastAsi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55.0" w:type="dxa"/>
        <w:left w:w="55.0" w:type="dxa"/>
        <w:bottom w:w="55.0" w:type="dxa"/>
        <w:right w:w="55.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fsaeonline.com" TargetMode="External"/><Relationship Id="rId22" Type="http://schemas.openxmlformats.org/officeDocument/2006/relationships/header" Target="header7.xml"/><Relationship Id="rId21" Type="http://schemas.openxmlformats.org/officeDocument/2006/relationships/header" Target="header5.xml"/><Relationship Id="rId24" Type="http://schemas.openxmlformats.org/officeDocument/2006/relationships/footer" Target="footer8.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hyperlink" Target="http://www.fsaeonline.com" TargetMode="External"/><Relationship Id="rId25" Type="http://schemas.openxmlformats.org/officeDocument/2006/relationships/footer" Target="footer2.xml"/><Relationship Id="rId28" Type="http://schemas.openxmlformats.org/officeDocument/2006/relationships/footer" Target="footer7.xml"/><Relationship Id="rId27" Type="http://schemas.openxmlformats.org/officeDocument/2006/relationships/header" Target="header6.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ybrid@fs-world.org" TargetMode="External"/><Relationship Id="rId8" Type="http://schemas.openxmlformats.org/officeDocument/2006/relationships/hyperlink" Target="https://www.formulastudent.de/nc/fsg/rules/faq/issue/view/12185/" TargetMode="External"/><Relationship Id="rId11" Type="http://schemas.openxmlformats.org/officeDocument/2006/relationships/hyperlink" Target="http://www.fsaeonline.com" TargetMode="External"/><Relationship Id="rId10" Type="http://schemas.openxmlformats.org/officeDocument/2006/relationships/footer" Target="footer1.xml"/><Relationship Id="rId13" Type="http://schemas.openxmlformats.org/officeDocument/2006/relationships/hyperlink" Target="http://www.fsaeonline.com" TargetMode="External"/><Relationship Id="rId12" Type="http://schemas.openxmlformats.org/officeDocument/2006/relationships/hyperlink" Target="http://www.fsaeonline.com" TargetMode="External"/><Relationship Id="rId15" Type="http://schemas.openxmlformats.org/officeDocument/2006/relationships/header" Target="header4.xml"/><Relationship Id="rId14" Type="http://schemas.openxmlformats.org/officeDocument/2006/relationships/header" Target="header2.xml"/><Relationship Id="rId17" Type="http://schemas.openxmlformats.org/officeDocument/2006/relationships/footer" Target="footer6.xml"/><Relationship Id="rId16" Type="http://schemas.openxmlformats.org/officeDocument/2006/relationships/header" Target="header3.xml"/><Relationship Id="rId19" Type="http://schemas.openxmlformats.org/officeDocument/2006/relationships/footer" Target="footer4.xml"/><Relationship Id="rId18" Type="http://schemas.openxmlformats.org/officeDocument/2006/relationships/footer" Target="footer5.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MbQMT8VYkuC4adqBgB5PdwZIA==">CgMxLjAyCGguZ2pkZ3hzMgloLjMwajB6bGwyCWguMWZvYjl0ZTIJaC4zem55c2g3MgloLjJldDkycDAyCGgudHlqY3d0MgloLjNkeTZ2a20yCWguMXQzaDVzZjIJaC40ZDM0b2c4MgloLjJzOGV5bzEyCWguMTdkcDh2dTIJaC4zcmRjcmpuMg5oLmNnaHduYXI2YjA0a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OAByITFnTFlmc2NtckNYbHA5M2dVeGtXZy1hRFFkZ21iLTQz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2018-04-02T22:24:00Z</dcterms:created>
</cp:coreProperties>
</file>