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F6368A" w14:textId="77777777" w:rsidR="00FB1FE1" w:rsidRPr="00FB1FE1" w:rsidRDefault="00FB1FE1" w:rsidP="00FB1FE1">
      <w:pPr>
        <w:jc w:val="both"/>
        <w:rPr>
          <w:rFonts w:ascii="Calibri" w:hAnsi="Calibri" w:cs="Calibri"/>
          <w:b/>
          <w:sz w:val="28"/>
          <w:szCs w:val="24"/>
          <w:lang w:val="en-GB"/>
        </w:rPr>
      </w:pPr>
      <w:bookmarkStart w:id="0" w:name="_Hlk33281386"/>
      <w:r w:rsidRPr="00FB1FE1">
        <w:rPr>
          <w:rFonts w:ascii="Calibri" w:hAnsi="Calibri" w:cs="Calibri"/>
          <w:b/>
          <w:sz w:val="28"/>
          <w:szCs w:val="24"/>
          <w:lang w:val="en-GB"/>
        </w:rPr>
        <w:t>Coversheet</w:t>
      </w:r>
    </w:p>
    <w:p w14:paraId="37972393" w14:textId="77777777" w:rsidR="00FB1FE1" w:rsidRPr="00FB1FE1" w:rsidRDefault="00FB1FE1" w:rsidP="00FB1FE1">
      <w:pPr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FB1FE1">
        <w:rPr>
          <w:rFonts w:ascii="Calibri" w:hAnsi="Calibri" w:cs="Calibri"/>
          <w:b/>
          <w:sz w:val="24"/>
          <w:szCs w:val="24"/>
          <w:lang w:val="en-GB"/>
        </w:rPr>
        <w:t>The Coversheet must</w:t>
      </w:r>
      <w:r w:rsidRPr="00FB1FE1">
        <w:rPr>
          <w:rFonts w:ascii="Calibri" w:eastAsia="Arial" w:hAnsi="Calibri" w:cs="Calibri"/>
          <w:b/>
          <w:sz w:val="24"/>
          <w:szCs w:val="24"/>
          <w:lang w:val="en-GB"/>
        </w:rPr>
        <w:t xml:space="preserve"> </w:t>
      </w:r>
      <w:r w:rsidRPr="00FB1FE1">
        <w:rPr>
          <w:rFonts w:ascii="Calibri" w:hAnsi="Calibri" w:cs="Calibri"/>
          <w:b/>
          <w:sz w:val="24"/>
          <w:szCs w:val="24"/>
          <w:lang w:val="en-GB"/>
        </w:rPr>
        <w:t>contain the following:</w:t>
      </w:r>
    </w:p>
    <w:p w14:paraId="3C3C9745" w14:textId="5A7D30D3" w:rsidR="00FB1FE1" w:rsidRPr="00FB1FE1" w:rsidRDefault="00FB1FE1" w:rsidP="00FB1FE1">
      <w:pPr>
        <w:numPr>
          <w:ilvl w:val="0"/>
          <w:numId w:val="9"/>
        </w:numPr>
        <w:spacing w:after="0"/>
        <w:rPr>
          <w:rFonts w:ascii="Calibri" w:eastAsia="Arial" w:hAnsi="Calibri" w:cs="Calibri"/>
          <w:b/>
          <w:sz w:val="24"/>
          <w:szCs w:val="24"/>
          <w:lang w:val="en-GB"/>
        </w:rPr>
      </w:pPr>
      <w:r w:rsidRPr="00FB1FE1">
        <w:rPr>
          <w:rFonts w:ascii="Calibri" w:hAnsi="Calibri" w:cs="Calibri"/>
          <w:b/>
          <w:sz w:val="24"/>
          <w:szCs w:val="24"/>
          <w:lang w:val="en-GB"/>
        </w:rPr>
        <w:t>Heading</w:t>
      </w:r>
      <w:r w:rsidRPr="00FB1FE1">
        <w:rPr>
          <w:rFonts w:ascii="Calibri" w:eastAsia="Arial" w:hAnsi="Calibri" w:cs="Calibri"/>
          <w:b/>
          <w:sz w:val="24"/>
          <w:szCs w:val="24"/>
          <w:lang w:val="en-GB"/>
        </w:rPr>
        <w:t xml:space="preserve"> “</w:t>
      </w:r>
      <w:r w:rsidRPr="00FB1FE1">
        <w:rPr>
          <w:rFonts w:ascii="Calibri" w:hAnsi="Calibri" w:cs="Calibri"/>
          <w:b/>
          <w:sz w:val="24"/>
          <w:szCs w:val="24"/>
          <w:lang w:val="en-GB"/>
        </w:rPr>
        <w:t>Electrical</w:t>
      </w:r>
      <w:r w:rsidRPr="00FB1FE1">
        <w:rPr>
          <w:rFonts w:ascii="Calibri" w:eastAsia="Arial" w:hAnsi="Calibri" w:cs="Calibri"/>
          <w:b/>
          <w:sz w:val="24"/>
          <w:szCs w:val="24"/>
          <w:lang w:val="en-GB"/>
        </w:rPr>
        <w:t xml:space="preserve"> </w:t>
      </w:r>
      <w:r w:rsidRPr="00FB1FE1">
        <w:rPr>
          <w:rFonts w:ascii="Calibri" w:hAnsi="Calibri" w:cs="Calibri"/>
          <w:b/>
          <w:sz w:val="24"/>
          <w:szCs w:val="24"/>
          <w:lang w:val="en-GB"/>
        </w:rPr>
        <w:t>System</w:t>
      </w:r>
      <w:r w:rsidRPr="00FB1FE1">
        <w:rPr>
          <w:rFonts w:ascii="Calibri" w:eastAsia="Arial" w:hAnsi="Calibri" w:cs="Calibri"/>
          <w:b/>
          <w:sz w:val="24"/>
          <w:szCs w:val="24"/>
          <w:lang w:val="en-GB"/>
        </w:rPr>
        <w:t xml:space="preserve"> </w:t>
      </w:r>
      <w:r w:rsidRPr="00FB1FE1">
        <w:rPr>
          <w:rFonts w:ascii="Calibri" w:hAnsi="Calibri" w:cs="Calibri"/>
          <w:b/>
          <w:sz w:val="24"/>
          <w:szCs w:val="24"/>
          <w:lang w:val="en-GB"/>
        </w:rPr>
        <w:t>Form</w:t>
      </w:r>
      <w:r w:rsidRPr="00FB1FE1">
        <w:rPr>
          <w:rFonts w:ascii="Calibri" w:eastAsia="Arial" w:hAnsi="Calibri" w:cs="Calibri"/>
          <w:b/>
          <w:sz w:val="24"/>
          <w:szCs w:val="24"/>
          <w:lang w:val="en-GB"/>
        </w:rPr>
        <w:t xml:space="preserve"> </w:t>
      </w:r>
      <w:proofErr w:type="spellStart"/>
      <w:r w:rsidRPr="00FB1FE1">
        <w:rPr>
          <w:rFonts w:ascii="Calibri" w:hAnsi="Calibri" w:cs="Calibri"/>
          <w:b/>
          <w:sz w:val="24"/>
          <w:szCs w:val="24"/>
          <w:lang w:val="en-GB"/>
        </w:rPr>
        <w:t>FSEast</w:t>
      </w:r>
      <w:proofErr w:type="spellEnd"/>
      <w:r w:rsidRPr="00FB1FE1">
        <w:rPr>
          <w:rFonts w:ascii="Calibri" w:hAnsi="Calibri" w:cs="Calibri"/>
          <w:b/>
          <w:sz w:val="24"/>
          <w:szCs w:val="24"/>
          <w:lang w:val="en-GB"/>
        </w:rPr>
        <w:t xml:space="preserve"> 202</w:t>
      </w:r>
      <w:r w:rsidR="00F53A5F">
        <w:rPr>
          <w:rFonts w:ascii="Calibri" w:hAnsi="Calibri" w:cs="Calibri"/>
          <w:b/>
          <w:sz w:val="24"/>
          <w:szCs w:val="24"/>
          <w:lang w:val="en-GB"/>
        </w:rPr>
        <w:t>1</w:t>
      </w:r>
      <w:r w:rsidRPr="00FB1FE1">
        <w:rPr>
          <w:rFonts w:ascii="Calibri" w:eastAsia="Arial" w:hAnsi="Calibri" w:cs="Calibri"/>
          <w:b/>
          <w:sz w:val="24"/>
          <w:szCs w:val="24"/>
          <w:lang w:val="en-GB"/>
        </w:rPr>
        <w:t>”</w:t>
      </w:r>
    </w:p>
    <w:p w14:paraId="7B83F5E0" w14:textId="77777777" w:rsidR="00FB1FE1" w:rsidRPr="00FB1FE1" w:rsidRDefault="00FB1FE1" w:rsidP="00FB1FE1">
      <w:pPr>
        <w:numPr>
          <w:ilvl w:val="0"/>
          <w:numId w:val="9"/>
        </w:numPr>
        <w:spacing w:after="0"/>
        <w:rPr>
          <w:rFonts w:ascii="Calibri" w:eastAsia="Arial" w:hAnsi="Calibri" w:cs="Calibri"/>
          <w:b/>
          <w:sz w:val="24"/>
          <w:szCs w:val="24"/>
          <w:lang w:val="en-GB"/>
        </w:rPr>
      </w:pPr>
      <w:r w:rsidRPr="00FB1FE1">
        <w:rPr>
          <w:rFonts w:ascii="Calibri" w:hAnsi="Calibri" w:cs="Calibri"/>
          <w:b/>
          <w:sz w:val="24"/>
          <w:szCs w:val="24"/>
          <w:lang w:val="en-GB"/>
        </w:rPr>
        <w:t>University</w:t>
      </w:r>
      <w:r w:rsidRPr="00FB1FE1">
        <w:rPr>
          <w:rFonts w:ascii="Calibri" w:eastAsia="Arial" w:hAnsi="Calibri" w:cs="Calibri"/>
          <w:b/>
          <w:sz w:val="24"/>
          <w:szCs w:val="24"/>
          <w:lang w:val="en-GB"/>
        </w:rPr>
        <w:t xml:space="preserve"> and Team </w:t>
      </w:r>
      <w:r w:rsidRPr="00FB1FE1">
        <w:rPr>
          <w:rFonts w:ascii="Calibri" w:hAnsi="Calibri" w:cs="Calibri"/>
          <w:b/>
          <w:sz w:val="24"/>
          <w:szCs w:val="24"/>
          <w:lang w:val="en-GB"/>
        </w:rPr>
        <w:t>Name</w:t>
      </w:r>
    </w:p>
    <w:p w14:paraId="107C7AFA" w14:textId="77777777" w:rsidR="00FB1FE1" w:rsidRPr="00FB1FE1" w:rsidRDefault="00FB1FE1" w:rsidP="00FB1FE1">
      <w:pPr>
        <w:numPr>
          <w:ilvl w:val="0"/>
          <w:numId w:val="9"/>
        </w:numPr>
        <w:spacing w:after="0"/>
        <w:rPr>
          <w:rFonts w:ascii="Calibri" w:eastAsia="Arial" w:hAnsi="Calibri" w:cs="Calibri"/>
          <w:b/>
          <w:sz w:val="24"/>
          <w:szCs w:val="24"/>
          <w:lang w:val="en-GB"/>
        </w:rPr>
      </w:pPr>
      <w:r w:rsidRPr="00FB1FE1">
        <w:rPr>
          <w:rFonts w:ascii="Calibri" w:hAnsi="Calibri" w:cs="Calibri"/>
          <w:b/>
          <w:sz w:val="24"/>
          <w:szCs w:val="24"/>
          <w:lang w:val="en-GB"/>
        </w:rPr>
        <w:t>Car</w:t>
      </w:r>
      <w:r w:rsidRPr="00FB1FE1">
        <w:rPr>
          <w:rFonts w:ascii="Calibri" w:eastAsia="Arial" w:hAnsi="Calibri" w:cs="Calibri"/>
          <w:b/>
          <w:sz w:val="24"/>
          <w:szCs w:val="24"/>
          <w:lang w:val="en-GB"/>
        </w:rPr>
        <w:t xml:space="preserve"> </w:t>
      </w:r>
      <w:r w:rsidRPr="00FB1FE1">
        <w:rPr>
          <w:rFonts w:ascii="Calibri" w:hAnsi="Calibri" w:cs="Calibri"/>
          <w:b/>
          <w:sz w:val="24"/>
          <w:szCs w:val="24"/>
          <w:lang w:val="en-GB"/>
        </w:rPr>
        <w:t>number</w:t>
      </w:r>
    </w:p>
    <w:p w14:paraId="1286922E" w14:textId="77777777" w:rsidR="00FB1FE1" w:rsidRPr="00FB1FE1" w:rsidRDefault="00FB1FE1" w:rsidP="00FB1FE1">
      <w:pPr>
        <w:numPr>
          <w:ilvl w:val="0"/>
          <w:numId w:val="9"/>
        </w:numPr>
        <w:rPr>
          <w:rFonts w:ascii="Calibri" w:eastAsia="Arial" w:hAnsi="Calibri" w:cs="Calibri"/>
          <w:b/>
          <w:sz w:val="24"/>
          <w:szCs w:val="24"/>
          <w:lang w:val="en-GB"/>
        </w:rPr>
      </w:pPr>
      <w:r w:rsidRPr="00FB1FE1">
        <w:rPr>
          <w:rFonts w:ascii="Calibri" w:hAnsi="Calibri" w:cs="Calibri"/>
          <w:b/>
          <w:sz w:val="24"/>
          <w:szCs w:val="24"/>
          <w:lang w:val="en-GB"/>
        </w:rPr>
        <w:t>Main Team Contact (e-mail) for ESF related questions</w:t>
      </w:r>
      <w:r w:rsidRPr="00FB1FE1">
        <w:rPr>
          <w:rFonts w:ascii="Calibri" w:eastAsia="Arial" w:hAnsi="Calibri" w:cs="Calibri"/>
          <w:b/>
          <w:sz w:val="24"/>
          <w:szCs w:val="24"/>
          <w:lang w:val="en-GB"/>
        </w:rPr>
        <w:t xml:space="preserve"> </w:t>
      </w:r>
    </w:p>
    <w:p w14:paraId="4FA29B84" w14:textId="77777777" w:rsidR="00FB1FE1" w:rsidRPr="00FB1FE1" w:rsidRDefault="00FB1FE1" w:rsidP="00FB1FE1">
      <w:pPr>
        <w:rPr>
          <w:rFonts w:ascii="Calibri" w:hAnsi="Calibri" w:cs="Calibri"/>
          <w:sz w:val="24"/>
          <w:szCs w:val="24"/>
          <w:lang w:val="en-GB"/>
        </w:rPr>
      </w:pPr>
      <w:r w:rsidRPr="00FB1FE1">
        <w:rPr>
          <w:rFonts w:ascii="Calibri" w:hAnsi="Calibri" w:cs="Calibri"/>
          <w:sz w:val="24"/>
          <w:szCs w:val="24"/>
          <w:lang w:val="en-GB"/>
        </w:rPr>
        <w:t>Feel</w:t>
      </w:r>
      <w:r w:rsidRPr="00FB1FE1">
        <w:rPr>
          <w:rFonts w:ascii="Calibri" w:eastAsia="Arial" w:hAnsi="Calibri" w:cs="Calibri"/>
          <w:sz w:val="24"/>
          <w:szCs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szCs w:val="24"/>
          <w:lang w:val="en-GB"/>
        </w:rPr>
        <w:t>free</w:t>
      </w:r>
      <w:r w:rsidRPr="00FB1FE1">
        <w:rPr>
          <w:rFonts w:ascii="Calibri" w:eastAsia="Arial" w:hAnsi="Calibri" w:cs="Calibri"/>
          <w:sz w:val="24"/>
          <w:szCs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szCs w:val="24"/>
          <w:lang w:val="en-GB"/>
        </w:rPr>
        <w:t>to</w:t>
      </w:r>
      <w:r w:rsidRPr="00FB1FE1">
        <w:rPr>
          <w:rFonts w:ascii="Calibri" w:eastAsia="Arial" w:hAnsi="Calibri" w:cs="Calibri"/>
          <w:sz w:val="24"/>
          <w:szCs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szCs w:val="24"/>
          <w:lang w:val="en-GB"/>
        </w:rPr>
        <w:t>add</w:t>
      </w:r>
      <w:r w:rsidRPr="00FB1FE1">
        <w:rPr>
          <w:rFonts w:ascii="Calibri" w:eastAsia="Arial" w:hAnsi="Calibri" w:cs="Calibri"/>
          <w:sz w:val="24"/>
          <w:szCs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szCs w:val="24"/>
          <w:lang w:val="en-GB"/>
        </w:rPr>
        <w:t>team</w:t>
      </w:r>
      <w:r w:rsidRPr="00FB1FE1">
        <w:rPr>
          <w:rFonts w:ascii="Calibri" w:eastAsia="Arial" w:hAnsi="Calibri" w:cs="Calibri"/>
          <w:sz w:val="24"/>
          <w:szCs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szCs w:val="24"/>
          <w:lang w:val="en-GB"/>
        </w:rPr>
        <w:t>logo,</w:t>
      </w:r>
      <w:r w:rsidRPr="00FB1FE1">
        <w:rPr>
          <w:rFonts w:ascii="Calibri" w:eastAsia="Arial" w:hAnsi="Calibri" w:cs="Calibri"/>
          <w:sz w:val="24"/>
          <w:szCs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szCs w:val="24"/>
          <w:lang w:val="en-GB"/>
        </w:rPr>
        <w:t>car</w:t>
      </w:r>
      <w:r w:rsidRPr="00FB1FE1">
        <w:rPr>
          <w:rFonts w:ascii="Calibri" w:eastAsia="Arial" w:hAnsi="Calibri" w:cs="Calibri"/>
          <w:sz w:val="24"/>
          <w:szCs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szCs w:val="24"/>
          <w:lang w:val="en-GB"/>
        </w:rPr>
        <w:t>picture,</w:t>
      </w:r>
      <w:r w:rsidRPr="00FB1FE1">
        <w:rPr>
          <w:rFonts w:ascii="Calibri" w:eastAsia="Arial" w:hAnsi="Calibri" w:cs="Calibri"/>
          <w:sz w:val="24"/>
          <w:szCs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szCs w:val="24"/>
          <w:lang w:val="en-GB"/>
        </w:rPr>
        <w:t>and</w:t>
      </w:r>
      <w:r w:rsidRPr="00FB1FE1">
        <w:rPr>
          <w:rFonts w:ascii="Calibri" w:eastAsia="Arial" w:hAnsi="Calibri" w:cs="Calibri"/>
          <w:sz w:val="24"/>
          <w:szCs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szCs w:val="24"/>
          <w:lang w:val="en-GB"/>
        </w:rPr>
        <w:t>the</w:t>
      </w:r>
      <w:r w:rsidRPr="00FB1FE1">
        <w:rPr>
          <w:rFonts w:ascii="Calibri" w:eastAsia="Arial" w:hAnsi="Calibri" w:cs="Calibri"/>
          <w:sz w:val="24"/>
          <w:szCs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szCs w:val="24"/>
          <w:lang w:val="en-GB"/>
        </w:rPr>
        <w:t>like.</w:t>
      </w:r>
    </w:p>
    <w:bookmarkEnd w:id="0"/>
    <w:p w14:paraId="2A8022D5" w14:textId="77777777" w:rsidR="00F53A5F" w:rsidRPr="005D21C6" w:rsidRDefault="00F53A5F" w:rsidP="00F53A5F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b/>
          <w:sz w:val="24"/>
          <w:szCs w:val="24"/>
          <w:lang w:val="en-US"/>
        </w:rPr>
        <w:t>Attention!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 xml:space="preserve">The whole </w:t>
      </w:r>
      <w:r>
        <w:rPr>
          <w:rFonts w:ascii="Calibri" w:hAnsi="Calibri" w:cs="Calibri"/>
          <w:sz w:val="24"/>
          <w:szCs w:val="24"/>
          <w:lang w:val="en-US"/>
        </w:rPr>
        <w:t xml:space="preserve">ESF </w:t>
      </w:r>
      <w:r w:rsidRPr="005D21C6">
        <w:rPr>
          <w:rFonts w:ascii="Calibri" w:hAnsi="Calibri" w:cs="Calibri"/>
          <w:sz w:val="24"/>
          <w:szCs w:val="24"/>
          <w:lang w:val="en-US"/>
        </w:rPr>
        <w:t>document is split into 6 nearly equal Sections. The sections must be uploaded separately.</w:t>
      </w:r>
    </w:p>
    <w:p w14:paraId="10C518ED" w14:textId="77777777" w:rsidR="00F53A5F" w:rsidRPr="004744DE" w:rsidRDefault="00F53A5F" w:rsidP="00F53A5F">
      <w:pPr>
        <w:jc w:val="both"/>
        <w:rPr>
          <w:rFonts w:ascii="Calibri" w:hAnsi="Calibri" w:cs="Calibri"/>
          <w:b/>
          <w:sz w:val="28"/>
          <w:szCs w:val="24"/>
          <w:lang w:val="en-US"/>
        </w:rPr>
      </w:pPr>
      <w:r w:rsidRPr="004744DE">
        <w:rPr>
          <w:rFonts w:ascii="Calibri" w:hAnsi="Calibri" w:cs="Calibri"/>
          <w:b/>
          <w:sz w:val="28"/>
          <w:szCs w:val="24"/>
          <w:lang w:val="en-US"/>
        </w:rPr>
        <w:t>Requirements</w:t>
      </w:r>
    </w:p>
    <w:p w14:paraId="745A03E0" w14:textId="77777777" w:rsidR="00F53A5F" w:rsidRPr="005D21C6" w:rsidRDefault="00F53A5F" w:rsidP="00F53A5F">
      <w:pPr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Read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document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“</w:t>
      </w:r>
      <w:r w:rsidRPr="005D21C6">
        <w:rPr>
          <w:rFonts w:ascii="Calibri" w:hAnsi="Calibri" w:cs="Calibri"/>
          <w:sz w:val="24"/>
          <w:szCs w:val="24"/>
          <w:lang w:val="en-US"/>
        </w:rPr>
        <w:t>How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complete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ESF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” </w:t>
      </w:r>
      <w:r w:rsidRPr="005D21C6">
        <w:rPr>
          <w:rFonts w:ascii="Calibri" w:hAnsi="Calibri" w:cs="Calibri"/>
          <w:sz w:val="24"/>
          <w:szCs w:val="24"/>
          <w:lang w:val="en-US"/>
        </w:rPr>
        <w:t>which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is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available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at:</w:t>
      </w:r>
      <w:r w:rsidRPr="005D21C6">
        <w:rPr>
          <w:rFonts w:ascii="Calibri" w:hAnsi="Calibri" w:cs="Calibri"/>
          <w:sz w:val="24"/>
          <w:szCs w:val="24"/>
          <w:lang w:val="en-US"/>
        </w:rPr>
        <w:br/>
      </w:r>
      <w:hyperlink r:id="rId8" w:history="1">
        <w:r w:rsidRPr="005D21C6">
          <w:rPr>
            <w:rStyle w:val="Hyperlink"/>
            <w:rFonts w:ascii="Calibri" w:hAnsi="Calibri" w:cs="Calibri"/>
            <w:sz w:val="24"/>
            <w:szCs w:val="24"/>
            <w:lang w:val="en-US"/>
          </w:rPr>
          <w:t>https://www.fsaeonline.com/content/How-to-Complete-ESF.pptx</w:t>
        </w:r>
      </w:hyperlink>
    </w:p>
    <w:p w14:paraId="3C53A907" w14:textId="77777777" w:rsidR="00F53A5F" w:rsidRPr="005D21C6" w:rsidRDefault="00F53A5F" w:rsidP="00F53A5F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Maximum number of pages for a Section is 20 pages without the Appendix</w:t>
      </w:r>
      <w:r>
        <w:rPr>
          <w:rFonts w:ascii="Calibri" w:hAnsi="Calibri" w:cs="Calibri"/>
          <w:sz w:val="24"/>
          <w:szCs w:val="24"/>
          <w:lang w:val="en-US"/>
        </w:rPr>
        <w:t xml:space="preserve"> and Changelog</w:t>
      </w:r>
      <w:r w:rsidRPr="005D21C6">
        <w:rPr>
          <w:rFonts w:ascii="Calibri" w:hAnsi="Calibri" w:cs="Calibri"/>
          <w:sz w:val="24"/>
          <w:szCs w:val="24"/>
          <w:lang w:val="en-US"/>
        </w:rPr>
        <w:t>.</w:t>
      </w:r>
    </w:p>
    <w:p w14:paraId="708846BC" w14:textId="77777777" w:rsidR="00F53A5F" w:rsidRPr="005D21C6" w:rsidRDefault="00F53A5F" w:rsidP="00F53A5F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Each section must have its own Table of contents.</w:t>
      </w:r>
    </w:p>
    <w:p w14:paraId="370E884B" w14:textId="77777777" w:rsidR="00F53A5F" w:rsidRPr="005D21C6" w:rsidRDefault="00F53A5F" w:rsidP="00F53A5F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table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of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contents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must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be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hyperlinked.</w:t>
      </w:r>
    </w:p>
    <w:p w14:paraId="438F7199" w14:textId="77777777" w:rsidR="00F53A5F" w:rsidRPr="005D21C6" w:rsidRDefault="00F53A5F" w:rsidP="00F53A5F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generated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PDF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must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contain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hyperlinked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bookmarks.</w:t>
      </w:r>
    </w:p>
    <w:p w14:paraId="7105D7F1" w14:textId="77777777" w:rsidR="00F53A5F" w:rsidRPr="005D21C6" w:rsidRDefault="00F53A5F" w:rsidP="00F53A5F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Link</w:t>
      </w:r>
      <w:r>
        <w:rPr>
          <w:rFonts w:ascii="Calibri" w:hAnsi="Calibri" w:cs="Calibri"/>
          <w:sz w:val="24"/>
          <w:szCs w:val="24"/>
          <w:lang w:val="en-US"/>
        </w:rPr>
        <w:t>s</w:t>
      </w:r>
      <w:r w:rsidRPr="005D21C6">
        <w:rPr>
          <w:rFonts w:ascii="Calibri" w:hAnsi="Calibri" w:cs="Calibri"/>
          <w:sz w:val="24"/>
          <w:szCs w:val="24"/>
          <w:lang w:val="en-US"/>
        </w:rPr>
        <w:t xml:space="preserve"> to different sections are prohibited. If you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have</w:t>
      </w:r>
      <w:r w:rsidRPr="005D21C6">
        <w:rPr>
          <w:rFonts w:ascii="Calibri" w:hAnsi="Calibri" w:cs="Calibri"/>
          <w:sz w:val="24"/>
          <w:szCs w:val="24"/>
          <w:lang w:val="en-US"/>
        </w:rPr>
        <w:t xml:space="preserve"> to</w:t>
      </w:r>
      <w:proofErr w:type="gramEnd"/>
      <w:r w:rsidRPr="005D21C6">
        <w:rPr>
          <w:rFonts w:ascii="Calibri" w:hAnsi="Calibri" w:cs="Calibri"/>
          <w:sz w:val="24"/>
          <w:szCs w:val="24"/>
          <w:lang w:val="en-US"/>
        </w:rPr>
        <w:t xml:space="preserve"> refer to a part </w:t>
      </w:r>
      <w:r>
        <w:rPr>
          <w:rFonts w:ascii="Calibri" w:hAnsi="Calibri" w:cs="Calibri"/>
          <w:sz w:val="24"/>
          <w:szCs w:val="24"/>
          <w:lang w:val="en-US"/>
        </w:rPr>
        <w:t>in</w:t>
      </w:r>
      <w:r w:rsidRPr="005D21C6">
        <w:rPr>
          <w:rFonts w:ascii="Calibri" w:hAnsi="Calibri" w:cs="Calibri"/>
          <w:sz w:val="24"/>
          <w:szCs w:val="24"/>
          <w:lang w:val="en-US"/>
        </w:rPr>
        <w:t xml:space="preserve"> a different </w:t>
      </w:r>
      <w:r>
        <w:rPr>
          <w:rFonts w:ascii="Calibri" w:hAnsi="Calibri" w:cs="Calibri"/>
          <w:sz w:val="24"/>
          <w:szCs w:val="24"/>
          <w:lang w:val="en-US"/>
        </w:rPr>
        <w:t>S</w:t>
      </w:r>
      <w:r w:rsidRPr="005D21C6">
        <w:rPr>
          <w:rFonts w:ascii="Calibri" w:hAnsi="Calibri" w:cs="Calibri"/>
          <w:sz w:val="24"/>
          <w:szCs w:val="24"/>
          <w:lang w:val="en-US"/>
        </w:rPr>
        <w:t xml:space="preserve">ection, copy the necessary information instead. If you </w:t>
      </w:r>
      <w:proofErr w:type="gramStart"/>
      <w:r w:rsidRPr="005D21C6">
        <w:rPr>
          <w:rFonts w:ascii="Calibri" w:hAnsi="Calibri" w:cs="Calibri"/>
          <w:sz w:val="24"/>
          <w:szCs w:val="24"/>
          <w:lang w:val="en-US"/>
        </w:rPr>
        <w:t>have to</w:t>
      </w:r>
      <w:proofErr w:type="gramEnd"/>
      <w:r w:rsidRPr="005D21C6">
        <w:rPr>
          <w:rFonts w:ascii="Calibri" w:hAnsi="Calibri" w:cs="Calibri"/>
          <w:sz w:val="24"/>
          <w:szCs w:val="24"/>
          <w:lang w:val="en-US"/>
        </w:rPr>
        <w:t xml:space="preserve"> refer to a part in the same Section, the links must be hyperlinked, and there must be a link back to the original place.</w:t>
      </w:r>
    </w:p>
    <w:p w14:paraId="083A1ED5" w14:textId="7B9D4133" w:rsidR="00F53A5F" w:rsidRPr="005D21C6" w:rsidRDefault="00F53A5F" w:rsidP="00F53A5F">
      <w:pPr>
        <w:ind w:left="709" w:hanging="1"/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b/>
          <w:sz w:val="24"/>
          <w:szCs w:val="24"/>
          <w:lang w:val="en-US"/>
        </w:rPr>
        <w:t>Example</w:t>
      </w:r>
      <w:r w:rsidRPr="005D21C6">
        <w:rPr>
          <w:rFonts w:ascii="Calibri" w:hAnsi="Calibri" w:cs="Calibri"/>
          <w:sz w:val="24"/>
          <w:szCs w:val="24"/>
          <w:lang w:val="en-US"/>
        </w:rPr>
        <w:t>: in chapter 2.1.2 you refer to chapter 2.4.1. By clicking on the text ”2.</w:t>
      </w:r>
      <w:r w:rsidR="003D177E">
        <w:rPr>
          <w:rFonts w:ascii="Calibri" w:hAnsi="Calibri" w:cs="Calibri"/>
          <w:sz w:val="24"/>
          <w:szCs w:val="24"/>
          <w:lang w:val="en-US"/>
        </w:rPr>
        <w:t>4</w:t>
      </w:r>
      <w:r w:rsidRPr="005D21C6">
        <w:rPr>
          <w:rFonts w:ascii="Calibri" w:hAnsi="Calibri" w:cs="Calibri"/>
          <w:sz w:val="24"/>
          <w:szCs w:val="24"/>
          <w:lang w:val="en-US"/>
        </w:rPr>
        <w:t>.</w:t>
      </w:r>
      <w:r w:rsidR="003D177E">
        <w:rPr>
          <w:rFonts w:ascii="Calibri" w:hAnsi="Calibri" w:cs="Calibri"/>
          <w:sz w:val="24"/>
          <w:szCs w:val="24"/>
          <w:lang w:val="en-US"/>
        </w:rPr>
        <w:t>1</w:t>
      </w:r>
      <w:r w:rsidRPr="005D21C6">
        <w:rPr>
          <w:rFonts w:ascii="Calibri" w:hAnsi="Calibri" w:cs="Calibri"/>
          <w:sz w:val="24"/>
          <w:szCs w:val="24"/>
          <w:lang w:val="en-US"/>
        </w:rPr>
        <w:t>” must jump to 2.4.1. At chapter 2.4.1 there must be a similar link back to 2.1.2.</w:t>
      </w:r>
    </w:p>
    <w:p w14:paraId="38BD829C" w14:textId="77777777" w:rsidR="00F53A5F" w:rsidRPr="005D21C6" w:rsidRDefault="00F53A5F" w:rsidP="00F53A5F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Use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internal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reference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links.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For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example,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when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describing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wiring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and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mentioning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figure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in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text then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link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it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figure.</w:t>
      </w:r>
    </w:p>
    <w:p w14:paraId="59485B1C" w14:textId="77777777" w:rsidR="00F53A5F" w:rsidRPr="005D21C6" w:rsidRDefault="00F53A5F" w:rsidP="00F53A5F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Links to video or audio data are prohibited.</w:t>
      </w:r>
    </w:p>
    <w:p w14:paraId="47DC231A" w14:textId="77777777" w:rsidR="00F53A5F" w:rsidRPr="005D21C6" w:rsidRDefault="00F53A5F" w:rsidP="00F53A5F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 xml:space="preserve">If you </w:t>
      </w:r>
      <w:r>
        <w:rPr>
          <w:rFonts w:ascii="Calibri" w:hAnsi="Calibri" w:cs="Calibri"/>
          <w:sz w:val="24"/>
          <w:szCs w:val="24"/>
          <w:lang w:val="en-US"/>
        </w:rPr>
        <w:t>do</w:t>
      </w:r>
      <w:r w:rsidRPr="005D21C6">
        <w:rPr>
          <w:rFonts w:ascii="Calibri" w:hAnsi="Calibri" w:cs="Calibri"/>
          <w:sz w:val="24"/>
          <w:szCs w:val="24"/>
          <w:lang w:val="en-US"/>
        </w:rPr>
        <w:t xml:space="preserve"> not fill out the tables or if you change the format of the ESF Template, you will fail by default.</w:t>
      </w:r>
    </w:p>
    <w:p w14:paraId="633B85CB" w14:textId="77777777" w:rsidR="00F53A5F" w:rsidRPr="005D21C6" w:rsidRDefault="00F53A5F" w:rsidP="00F53A5F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lastRenderedPageBreak/>
        <w:t>Every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single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part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/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heading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of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ESF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Template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must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be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filled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with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content.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If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respective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part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is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not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relevant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for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your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concept,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describe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shortly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why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not.</w:t>
      </w:r>
    </w:p>
    <w:p w14:paraId="7D88A56B" w14:textId="77777777" w:rsidR="00F53A5F" w:rsidRPr="005D21C6" w:rsidRDefault="00F53A5F" w:rsidP="00F53A5F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Do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not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just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copy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all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your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datasheets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in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appendix,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proofErr w:type="gramStart"/>
      <w:r w:rsidRPr="005D21C6">
        <w:rPr>
          <w:rFonts w:ascii="Calibri" w:hAnsi="Calibri" w:cs="Calibri"/>
          <w:sz w:val="24"/>
          <w:szCs w:val="24"/>
          <w:lang w:val="en-US"/>
        </w:rPr>
        <w:t>e.g.</w:t>
      </w:r>
      <w:proofErr w:type="gramEnd"/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we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not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need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know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what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you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must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program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your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motor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controller;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we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not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need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whole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user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manuals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of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microcontrollers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review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your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ESF,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 xml:space="preserve">etc.  Similarly, do not just paste only a link to the entire data sheet.  </w:t>
      </w:r>
      <w:r w:rsidRPr="00C47169"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>We should not need an internet connection to obtain the information necessary to review your ESF.</w:t>
      </w:r>
    </w:p>
    <w:p w14:paraId="7E3EF08E" w14:textId="77777777" w:rsidR="00F53A5F" w:rsidRPr="005D21C6" w:rsidRDefault="00F53A5F" w:rsidP="00F53A5F">
      <w:pPr>
        <w:jc w:val="both"/>
        <w:rPr>
          <w:rFonts w:ascii="Calibri" w:eastAsia="Arial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Single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pages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/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figures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/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tables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extracted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from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complete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datasheet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showing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important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parameters,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figures,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etc.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are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usually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sufficient</w:t>
      </w:r>
      <w:r>
        <w:rPr>
          <w:rFonts w:ascii="Calibri" w:hAnsi="Calibri" w:cs="Calibri"/>
          <w:sz w:val="24"/>
          <w:szCs w:val="24"/>
          <w:lang w:val="en-US"/>
        </w:rPr>
        <w:t>,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but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source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/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link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complete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datasheet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must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be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provided.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</w:p>
    <w:p w14:paraId="4F9F6CFF" w14:textId="77777777" w:rsidR="00F53A5F" w:rsidRPr="005D21C6" w:rsidRDefault="00F53A5F" w:rsidP="00F53A5F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If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datasheet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describes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more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than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one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type of the component,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clearly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mark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in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datasheet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which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type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you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are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referring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/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which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type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you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plan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use.</w:t>
      </w:r>
    </w:p>
    <w:p w14:paraId="322564C1" w14:textId="77777777" w:rsidR="00F53A5F" w:rsidRPr="005D21C6" w:rsidRDefault="00F53A5F" w:rsidP="00F53A5F">
      <w:pPr>
        <w:ind w:left="709"/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b/>
          <w:sz w:val="24"/>
          <w:szCs w:val="24"/>
          <w:lang w:val="en-US"/>
        </w:rPr>
        <w:t>Example</w:t>
      </w:r>
      <w:r w:rsidRPr="005D21C6">
        <w:rPr>
          <w:rFonts w:ascii="Calibri" w:hAnsi="Calibri" w:cs="Calibri"/>
          <w:sz w:val="24"/>
          <w:szCs w:val="24"/>
          <w:lang w:val="en-US"/>
        </w:rPr>
        <w:t>: You copy a datasheet describing a complete range of relays. If you selected the 24V SPDT monostable version, you must highlight the information referring to this specific version.</w:t>
      </w:r>
    </w:p>
    <w:p w14:paraId="5F970C17" w14:textId="77777777" w:rsidR="00F53A5F" w:rsidRDefault="00F53A5F" w:rsidP="00F53A5F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Datasheets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should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only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be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used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as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reference.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Please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cover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important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data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in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your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text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by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using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tables,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figures, </w:t>
      </w:r>
      <w:r w:rsidRPr="005D21C6">
        <w:rPr>
          <w:rFonts w:ascii="Calibri" w:hAnsi="Calibri" w:cs="Calibri"/>
          <w:sz w:val="24"/>
          <w:szCs w:val="24"/>
          <w:lang w:val="en-US"/>
        </w:rPr>
        <w:t>etc.</w:t>
      </w:r>
    </w:p>
    <w:p w14:paraId="40B7AF3D" w14:textId="77777777" w:rsidR="00F53A5F" w:rsidRPr="005D21C6" w:rsidRDefault="00F53A5F" w:rsidP="00F53A5F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Please use the English version of the datasheets in your ESF.</w:t>
      </w:r>
    </w:p>
    <w:p w14:paraId="61CA8BAD" w14:textId="77777777" w:rsidR="00F53A5F" w:rsidRPr="005D21C6" w:rsidRDefault="00F53A5F" w:rsidP="00F53A5F">
      <w:pPr>
        <w:jc w:val="both"/>
        <w:rPr>
          <w:rFonts w:ascii="Calibri" w:eastAsia="Arial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If you refer to parts of a datasheet, then you need to provide an internal document links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from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text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respective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datasheet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and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another internal document </w:t>
      </w:r>
      <w:r w:rsidRPr="005D21C6">
        <w:rPr>
          <w:rFonts w:ascii="Calibri" w:hAnsi="Calibri" w:cs="Calibri"/>
          <w:sz w:val="24"/>
          <w:szCs w:val="24"/>
          <w:lang w:val="en-US"/>
        </w:rPr>
        <w:t>link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back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from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datasheet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text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section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>.</w:t>
      </w:r>
    </w:p>
    <w:p w14:paraId="325D67DB" w14:textId="77777777" w:rsidR="00F53A5F" w:rsidRPr="005D21C6" w:rsidRDefault="00F53A5F" w:rsidP="00F53A5F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If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you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are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unsure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with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respect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feedback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of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the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reviewer,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do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not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hesitate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to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write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an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e-mail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and</w:t>
      </w:r>
      <w:r w:rsidRPr="005D21C6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5D21C6">
        <w:rPr>
          <w:rFonts w:ascii="Calibri" w:hAnsi="Calibri" w:cs="Calibri"/>
          <w:sz w:val="24"/>
          <w:szCs w:val="24"/>
          <w:lang w:val="en-US"/>
        </w:rPr>
        <w:t>ask.</w:t>
      </w:r>
    </w:p>
    <w:p w14:paraId="446607A3" w14:textId="77777777" w:rsidR="00F53A5F" w:rsidRDefault="00F53A5F" w:rsidP="00F53A5F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D21C6">
        <w:rPr>
          <w:rFonts w:ascii="Calibri" w:hAnsi="Calibri" w:cs="Calibri"/>
          <w:sz w:val="24"/>
          <w:szCs w:val="24"/>
          <w:lang w:val="en-US"/>
        </w:rPr>
        <w:t>Parts of the ESF which are changed because of reviewer’s feedback must be</w:t>
      </w:r>
      <w:r>
        <w:rPr>
          <w:rFonts w:ascii="Calibri" w:hAnsi="Calibri" w:cs="Calibri"/>
          <w:sz w:val="24"/>
          <w:szCs w:val="24"/>
          <w:lang w:val="en-US"/>
        </w:rPr>
        <w:t xml:space="preserve"> noted in the Changelog which can be found in each section after the Table of contents. If you do not update the Changelog in case of a resubmitted ESF section, you will fail by default.</w:t>
      </w:r>
    </w:p>
    <w:p w14:paraId="193FD235" w14:textId="77777777" w:rsidR="00F53A5F" w:rsidRDefault="00F53A5F" w:rsidP="00F53A5F"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You can find guideline texts in the templates like “</w:t>
      </w:r>
      <w:r w:rsidRPr="009C1567">
        <w:rPr>
          <w:rFonts w:ascii="Calibri" w:hAnsi="Calibri" w:cs="Calibri"/>
          <w:sz w:val="24"/>
        </w:rPr>
        <w:t>Describe</w:t>
      </w:r>
      <w:r w:rsidRPr="009C1567">
        <w:rPr>
          <w:rFonts w:ascii="Calibri" w:eastAsia="Arial" w:hAnsi="Calibri" w:cs="Calibri"/>
          <w:sz w:val="24"/>
        </w:rPr>
        <w:t xml:space="preserve"> </w:t>
      </w:r>
      <w:r w:rsidRPr="009C1567">
        <w:rPr>
          <w:rFonts w:ascii="Calibri" w:hAnsi="Calibri" w:cs="Calibri"/>
          <w:sz w:val="24"/>
        </w:rPr>
        <w:t>your</w:t>
      </w:r>
      <w:r w:rsidRPr="009C1567">
        <w:rPr>
          <w:rFonts w:ascii="Calibri" w:eastAsia="Arial" w:hAnsi="Calibri" w:cs="Calibri"/>
          <w:sz w:val="24"/>
        </w:rPr>
        <w:t xml:space="preserve"> </w:t>
      </w:r>
      <w:r w:rsidRPr="009C1567">
        <w:rPr>
          <w:rFonts w:ascii="Calibri" w:hAnsi="Calibri" w:cs="Calibri"/>
          <w:sz w:val="24"/>
        </w:rPr>
        <w:t>concept</w:t>
      </w:r>
      <w:r w:rsidRPr="009C1567">
        <w:rPr>
          <w:rFonts w:ascii="Calibri" w:eastAsia="Arial" w:hAnsi="Calibri" w:cs="Calibri"/>
          <w:sz w:val="24"/>
        </w:rPr>
        <w:t xml:space="preserve"> </w:t>
      </w:r>
      <w:r w:rsidRPr="009C1567">
        <w:rPr>
          <w:rFonts w:ascii="Calibri" w:hAnsi="Calibri" w:cs="Calibri"/>
          <w:sz w:val="24"/>
        </w:rPr>
        <w:t>of</w:t>
      </w:r>
      <w:r w:rsidRPr="009C1567">
        <w:rPr>
          <w:rFonts w:ascii="Calibri" w:eastAsia="Arial" w:hAnsi="Calibri" w:cs="Calibri"/>
          <w:sz w:val="24"/>
        </w:rPr>
        <w:t xml:space="preserve"> </w:t>
      </w:r>
      <w:r w:rsidRPr="009C1567">
        <w:rPr>
          <w:rFonts w:ascii="Calibri" w:hAnsi="Calibri" w:cs="Calibri"/>
          <w:sz w:val="24"/>
        </w:rPr>
        <w:t>the</w:t>
      </w:r>
      <w:r w:rsidRPr="009C1567">
        <w:rPr>
          <w:rFonts w:ascii="Calibri" w:eastAsia="Arial" w:hAnsi="Calibri" w:cs="Calibri"/>
          <w:sz w:val="24"/>
        </w:rPr>
        <w:t xml:space="preserve"> </w:t>
      </w:r>
      <w:r w:rsidRPr="009C1567">
        <w:rPr>
          <w:rFonts w:ascii="Calibri" w:hAnsi="Calibri" w:cs="Calibri"/>
          <w:sz w:val="24"/>
        </w:rPr>
        <w:t>shutdown</w:t>
      </w:r>
      <w:r w:rsidRPr="009C1567">
        <w:rPr>
          <w:rFonts w:ascii="Calibri" w:eastAsia="Arial" w:hAnsi="Calibri" w:cs="Calibri"/>
          <w:sz w:val="24"/>
        </w:rPr>
        <w:t xml:space="preserve"> </w:t>
      </w:r>
      <w:r w:rsidRPr="009C1567">
        <w:rPr>
          <w:rFonts w:ascii="Calibri" w:hAnsi="Calibri" w:cs="Calibri"/>
          <w:sz w:val="24"/>
        </w:rPr>
        <w:t>circuit</w:t>
      </w:r>
      <w:r>
        <w:rPr>
          <w:rFonts w:ascii="Calibri" w:hAnsi="Calibri" w:cs="Calibri"/>
          <w:sz w:val="24"/>
          <w:szCs w:val="24"/>
          <w:lang w:val="en-US"/>
        </w:rPr>
        <w:t>” or “</w:t>
      </w:r>
      <w:r w:rsidRPr="009C1567">
        <w:rPr>
          <w:rFonts w:ascii="Calibri" w:hAnsi="Calibri" w:cs="Calibri"/>
          <w:sz w:val="24"/>
        </w:rPr>
        <w:t>Has to</w:t>
      </w:r>
      <w:r w:rsidRPr="009C1567">
        <w:rPr>
          <w:rFonts w:ascii="Calibri" w:eastAsia="Arial" w:hAnsi="Calibri" w:cs="Calibri"/>
          <w:sz w:val="24"/>
        </w:rPr>
        <w:t xml:space="preserve"> </w:t>
      </w:r>
      <w:r w:rsidRPr="009C1567">
        <w:rPr>
          <w:rFonts w:ascii="Calibri" w:hAnsi="Calibri" w:cs="Calibri"/>
          <w:sz w:val="24"/>
        </w:rPr>
        <w:t>be</w:t>
      </w:r>
      <w:r w:rsidRPr="009C1567">
        <w:rPr>
          <w:rFonts w:ascii="Calibri" w:eastAsia="Arial" w:hAnsi="Calibri" w:cs="Calibri"/>
          <w:sz w:val="24"/>
        </w:rPr>
        <w:t xml:space="preserve"> </w:t>
      </w:r>
      <w:r w:rsidRPr="009C1567">
        <w:rPr>
          <w:rFonts w:ascii="Calibri" w:hAnsi="Calibri" w:cs="Calibri"/>
          <w:sz w:val="24"/>
        </w:rPr>
        <w:t>hyperlinked</w:t>
      </w:r>
      <w:r>
        <w:rPr>
          <w:rFonts w:ascii="Calibri" w:hAnsi="Calibri" w:cs="Calibri"/>
          <w:sz w:val="24"/>
          <w:szCs w:val="24"/>
          <w:lang w:val="en-US"/>
        </w:rPr>
        <w:t>”. These are there to help you to focus on the expected content, please remove these guideline texts from your ESF sections.</w:t>
      </w:r>
    </w:p>
    <w:p w14:paraId="406FF480" w14:textId="77777777" w:rsidR="00F53A5F" w:rsidRPr="005D21C6" w:rsidRDefault="00F53A5F" w:rsidP="00F53A5F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065C13">
        <w:rPr>
          <w:rFonts w:ascii="Calibri" w:hAnsi="Calibri" w:cs="Calibri"/>
          <w:sz w:val="24"/>
          <w:szCs w:val="24"/>
          <w:lang w:val="en-US"/>
        </w:rPr>
        <w:t>Following</w:t>
      </w:r>
      <w:r w:rsidRPr="00065C13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065C13">
        <w:rPr>
          <w:rFonts w:ascii="Calibri" w:hAnsi="Calibri" w:cs="Calibri"/>
          <w:sz w:val="24"/>
          <w:szCs w:val="24"/>
          <w:lang w:val="en-US"/>
        </w:rPr>
        <w:t>these</w:t>
      </w:r>
      <w:r w:rsidRPr="00065C13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065C13">
        <w:rPr>
          <w:rFonts w:ascii="Calibri" w:hAnsi="Calibri" w:cs="Calibri"/>
          <w:sz w:val="24"/>
          <w:szCs w:val="24"/>
          <w:lang w:val="en-US"/>
        </w:rPr>
        <w:t>guidelines</w:t>
      </w:r>
      <w:r w:rsidRPr="00065C13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065C13">
        <w:rPr>
          <w:rFonts w:ascii="Calibri" w:hAnsi="Calibri" w:cs="Calibri"/>
          <w:sz w:val="24"/>
          <w:szCs w:val="24"/>
          <w:lang w:val="en-US"/>
        </w:rPr>
        <w:t>will</w:t>
      </w:r>
      <w:r w:rsidRPr="00065C13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065C13">
        <w:rPr>
          <w:rFonts w:ascii="Calibri" w:hAnsi="Calibri" w:cs="Calibri"/>
          <w:sz w:val="24"/>
          <w:szCs w:val="24"/>
          <w:lang w:val="en-US"/>
        </w:rPr>
        <w:t>guarantee</w:t>
      </w:r>
      <w:r w:rsidRPr="00065C13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065C13">
        <w:rPr>
          <w:rFonts w:ascii="Calibri" w:hAnsi="Calibri" w:cs="Calibri"/>
          <w:sz w:val="24"/>
          <w:szCs w:val="24"/>
          <w:lang w:val="en-US"/>
        </w:rPr>
        <w:t>a</w:t>
      </w:r>
      <w:r w:rsidRPr="00065C13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065C13">
        <w:rPr>
          <w:rFonts w:ascii="Calibri" w:hAnsi="Calibri" w:cs="Calibri"/>
          <w:sz w:val="24"/>
          <w:szCs w:val="24"/>
          <w:lang w:val="en-US"/>
        </w:rPr>
        <w:t>swift</w:t>
      </w:r>
      <w:r w:rsidRPr="00065C13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065C13">
        <w:rPr>
          <w:rFonts w:ascii="Calibri" w:hAnsi="Calibri" w:cs="Calibri"/>
          <w:sz w:val="24"/>
          <w:szCs w:val="24"/>
          <w:lang w:val="en-US"/>
        </w:rPr>
        <w:t>review</w:t>
      </w:r>
      <w:r w:rsidRPr="00065C13">
        <w:rPr>
          <w:rFonts w:ascii="Calibri" w:eastAsia="Arial" w:hAnsi="Calibri" w:cs="Calibri"/>
          <w:sz w:val="24"/>
          <w:szCs w:val="24"/>
          <w:lang w:val="en-US"/>
        </w:rPr>
        <w:t xml:space="preserve"> </w:t>
      </w:r>
      <w:r w:rsidRPr="00065C13">
        <w:rPr>
          <w:rFonts w:ascii="Calibri" w:hAnsi="Calibri" w:cs="Calibri"/>
          <w:sz w:val="24"/>
          <w:szCs w:val="24"/>
          <w:lang w:val="en-US"/>
        </w:rPr>
        <w:t>process.</w:t>
      </w:r>
    </w:p>
    <w:p w14:paraId="6C23D2CD" w14:textId="77777777" w:rsidR="00C95CE5" w:rsidRPr="00FB1FE1" w:rsidRDefault="00567DF0" w:rsidP="001A23DE">
      <w:pPr>
        <w:pStyle w:val="TOCHeading1"/>
        <w:jc w:val="center"/>
        <w:rPr>
          <w:rFonts w:ascii="Arial" w:hAnsi="Arial" w:cs="Arial"/>
          <w:color w:val="auto"/>
          <w:sz w:val="32"/>
          <w:lang w:val="en-GB"/>
        </w:rPr>
      </w:pPr>
      <w:r w:rsidRPr="00FB1FE1">
        <w:rPr>
          <w:lang w:val="en-GB"/>
        </w:rPr>
        <w:br w:type="page"/>
      </w:r>
      <w:bookmarkStart w:id="1" w:name="_Toc3230496"/>
      <w:bookmarkStart w:id="2" w:name="_Toc66707859"/>
      <w:r w:rsidR="001A23DE" w:rsidRPr="00FB1FE1">
        <w:rPr>
          <w:rFonts w:ascii="Arial" w:hAnsi="Arial" w:cs="Arial"/>
          <w:color w:val="auto"/>
          <w:sz w:val="32"/>
          <w:lang w:val="en-GB"/>
        </w:rPr>
        <w:lastRenderedPageBreak/>
        <w:t>Table</w:t>
      </w:r>
      <w:r w:rsidR="001A23DE" w:rsidRPr="00FB1FE1">
        <w:rPr>
          <w:rFonts w:ascii="Arial" w:eastAsia="Arial" w:hAnsi="Arial" w:cs="Arial"/>
          <w:color w:val="auto"/>
          <w:sz w:val="32"/>
          <w:lang w:val="en-GB"/>
        </w:rPr>
        <w:t xml:space="preserve"> </w:t>
      </w:r>
      <w:r w:rsidR="001A23DE" w:rsidRPr="00FB1FE1">
        <w:rPr>
          <w:rFonts w:ascii="Arial" w:hAnsi="Arial" w:cs="Arial"/>
          <w:color w:val="auto"/>
          <w:sz w:val="32"/>
          <w:lang w:val="en-GB"/>
        </w:rPr>
        <w:t>of</w:t>
      </w:r>
      <w:r w:rsidR="001A23DE" w:rsidRPr="00FB1FE1">
        <w:rPr>
          <w:rFonts w:ascii="Arial" w:eastAsia="Arial" w:hAnsi="Arial" w:cs="Arial"/>
          <w:color w:val="auto"/>
          <w:sz w:val="32"/>
          <w:lang w:val="en-GB"/>
        </w:rPr>
        <w:t xml:space="preserve"> </w:t>
      </w:r>
      <w:r w:rsidR="001A23DE" w:rsidRPr="00FB1FE1">
        <w:rPr>
          <w:rFonts w:ascii="Arial" w:hAnsi="Arial" w:cs="Arial"/>
          <w:color w:val="auto"/>
          <w:sz w:val="32"/>
          <w:lang w:val="en-GB"/>
        </w:rPr>
        <w:t>Contents</w:t>
      </w:r>
      <w:bookmarkEnd w:id="1"/>
      <w:bookmarkEnd w:id="2"/>
    </w:p>
    <w:p w14:paraId="355AEA06" w14:textId="77777777" w:rsidR="001A23DE" w:rsidRPr="00FB1FE1" w:rsidRDefault="001A23DE" w:rsidP="001A23DE">
      <w:pPr>
        <w:jc w:val="center"/>
        <w:rPr>
          <w:lang w:val="en-GB"/>
        </w:rPr>
        <w:sectPr w:rsidR="001A23DE" w:rsidRPr="00FB1FE1" w:rsidSect="00F53A5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296" w:right="1296" w:bottom="1008" w:left="1296" w:header="708" w:footer="708" w:gutter="0"/>
          <w:pgNumType w:fmt="lowerRoman" w:start="1"/>
          <w:cols w:space="720"/>
          <w:titlePg/>
          <w:docGrid w:linePitch="360"/>
        </w:sectPr>
      </w:pPr>
    </w:p>
    <w:p w14:paraId="5ACF429B" w14:textId="76DD86D2" w:rsidR="00AB6124" w:rsidRDefault="00AB17BB">
      <w:pPr>
        <w:pStyle w:val="TOC1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lang w:val="hu-HU" w:eastAsia="hu-HU"/>
        </w:rPr>
      </w:pPr>
      <w:r w:rsidRPr="00FB1FE1">
        <w:rPr>
          <w:rFonts w:ascii="Calibri" w:hAnsi="Calibri" w:cs="Calibri"/>
          <w:sz w:val="24"/>
          <w:lang w:val="en-GB"/>
        </w:rPr>
        <w:fldChar w:fldCharType="begin"/>
      </w:r>
      <w:r w:rsidRPr="00FB1FE1">
        <w:rPr>
          <w:rFonts w:ascii="Calibri" w:hAnsi="Calibri" w:cs="Calibri"/>
          <w:sz w:val="24"/>
          <w:lang w:val="en-GB"/>
        </w:rPr>
        <w:instrText xml:space="preserve"> TOC \o "1-3" \h \z </w:instrText>
      </w:r>
      <w:r w:rsidRPr="00FB1FE1">
        <w:rPr>
          <w:rFonts w:ascii="Calibri" w:hAnsi="Calibri" w:cs="Calibri"/>
          <w:sz w:val="24"/>
          <w:lang w:val="en-GB"/>
        </w:rPr>
        <w:fldChar w:fldCharType="separate"/>
      </w:r>
      <w:hyperlink w:anchor="_Toc66707859" w:history="1">
        <w:r w:rsidR="00AB6124" w:rsidRPr="00170195">
          <w:rPr>
            <w:rStyle w:val="Hyperlink"/>
            <w:noProof/>
            <w:lang w:val="en-GB"/>
          </w:rPr>
          <w:t>Table</w:t>
        </w:r>
        <w:r w:rsidR="00AB6124" w:rsidRPr="00170195">
          <w:rPr>
            <w:rStyle w:val="Hyperlink"/>
            <w:rFonts w:eastAsia="Arial"/>
            <w:noProof/>
            <w:lang w:val="en-GB"/>
          </w:rPr>
          <w:t xml:space="preserve"> </w:t>
        </w:r>
        <w:r w:rsidR="00AB6124" w:rsidRPr="00170195">
          <w:rPr>
            <w:rStyle w:val="Hyperlink"/>
            <w:noProof/>
            <w:lang w:val="en-GB"/>
          </w:rPr>
          <w:t>of</w:t>
        </w:r>
        <w:r w:rsidR="00AB6124" w:rsidRPr="00170195">
          <w:rPr>
            <w:rStyle w:val="Hyperlink"/>
            <w:rFonts w:eastAsia="Arial"/>
            <w:noProof/>
            <w:lang w:val="en-GB"/>
          </w:rPr>
          <w:t xml:space="preserve"> </w:t>
        </w:r>
        <w:r w:rsidR="00AB6124" w:rsidRPr="00170195">
          <w:rPr>
            <w:rStyle w:val="Hyperlink"/>
            <w:noProof/>
            <w:lang w:val="en-GB"/>
          </w:rPr>
          <w:t>Contents</w:t>
        </w:r>
        <w:r w:rsidR="00AB6124">
          <w:rPr>
            <w:noProof/>
            <w:webHidden/>
          </w:rPr>
          <w:tab/>
        </w:r>
        <w:r w:rsidR="00AB6124">
          <w:rPr>
            <w:noProof/>
            <w:webHidden/>
          </w:rPr>
          <w:fldChar w:fldCharType="begin"/>
        </w:r>
        <w:r w:rsidR="00AB6124">
          <w:rPr>
            <w:noProof/>
            <w:webHidden/>
          </w:rPr>
          <w:instrText xml:space="preserve"> PAGEREF _Toc66707859 \h </w:instrText>
        </w:r>
        <w:r w:rsidR="00AB6124">
          <w:rPr>
            <w:noProof/>
            <w:webHidden/>
          </w:rPr>
        </w:r>
        <w:r w:rsidR="00AB6124">
          <w:rPr>
            <w:noProof/>
            <w:webHidden/>
          </w:rPr>
          <w:fldChar w:fldCharType="separate"/>
        </w:r>
        <w:r w:rsidR="00AB6124">
          <w:rPr>
            <w:noProof/>
            <w:webHidden/>
          </w:rPr>
          <w:t>iii</w:t>
        </w:r>
        <w:r w:rsidR="00AB6124">
          <w:rPr>
            <w:noProof/>
            <w:webHidden/>
          </w:rPr>
          <w:fldChar w:fldCharType="end"/>
        </w:r>
      </w:hyperlink>
    </w:p>
    <w:p w14:paraId="5C3B156A" w14:textId="72DBE086" w:rsidR="00AB6124" w:rsidRDefault="00E84341">
      <w:pPr>
        <w:pStyle w:val="TOC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hu-HU" w:eastAsia="hu-HU"/>
        </w:rPr>
      </w:pPr>
      <w:hyperlink w:anchor="_Toc66707860" w:history="1">
        <w:r w:rsidR="00AB6124" w:rsidRPr="00170195">
          <w:rPr>
            <w:rStyle w:val="Hyperlink"/>
            <w:noProof/>
            <w:lang w:val="en-GB"/>
          </w:rPr>
          <w:t>I</w:t>
        </w:r>
        <w:r w:rsidR="00AB6124">
          <w:rPr>
            <w:rFonts w:asciiTheme="minorHAnsi" w:eastAsiaTheme="minorEastAsia" w:hAnsiTheme="minorHAnsi" w:cstheme="minorBidi"/>
            <w:noProof/>
            <w:lang w:val="hu-HU" w:eastAsia="hu-HU"/>
          </w:rPr>
          <w:tab/>
        </w:r>
        <w:r w:rsidR="00AB6124" w:rsidRPr="00170195">
          <w:rPr>
            <w:rStyle w:val="Hyperlink"/>
            <w:noProof/>
            <w:lang w:val="en-GB"/>
          </w:rPr>
          <w:t>Changelog</w:t>
        </w:r>
        <w:r w:rsidR="00AB6124">
          <w:rPr>
            <w:noProof/>
            <w:webHidden/>
          </w:rPr>
          <w:tab/>
        </w:r>
        <w:r w:rsidR="00AB6124">
          <w:rPr>
            <w:noProof/>
            <w:webHidden/>
          </w:rPr>
          <w:fldChar w:fldCharType="begin"/>
        </w:r>
        <w:r w:rsidR="00AB6124">
          <w:rPr>
            <w:noProof/>
            <w:webHidden/>
          </w:rPr>
          <w:instrText xml:space="preserve"> PAGEREF _Toc66707860 \h </w:instrText>
        </w:r>
        <w:r w:rsidR="00AB6124">
          <w:rPr>
            <w:noProof/>
            <w:webHidden/>
          </w:rPr>
        </w:r>
        <w:r w:rsidR="00AB6124">
          <w:rPr>
            <w:noProof/>
            <w:webHidden/>
          </w:rPr>
          <w:fldChar w:fldCharType="separate"/>
        </w:r>
        <w:r w:rsidR="00AB6124">
          <w:rPr>
            <w:noProof/>
            <w:webHidden/>
          </w:rPr>
          <w:t>iv</w:t>
        </w:r>
        <w:r w:rsidR="00AB6124">
          <w:rPr>
            <w:noProof/>
            <w:webHidden/>
          </w:rPr>
          <w:fldChar w:fldCharType="end"/>
        </w:r>
      </w:hyperlink>
    </w:p>
    <w:p w14:paraId="61B16CEE" w14:textId="37AA45F6" w:rsidR="00AB6124" w:rsidRDefault="00E84341">
      <w:pPr>
        <w:pStyle w:val="TOC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hu-HU" w:eastAsia="hu-HU"/>
        </w:rPr>
      </w:pPr>
      <w:hyperlink w:anchor="_Toc66707861" w:history="1">
        <w:r w:rsidR="00AB6124" w:rsidRPr="00170195">
          <w:rPr>
            <w:rStyle w:val="Hyperlink"/>
            <w:noProof/>
            <w:lang w:val="en-GB"/>
          </w:rPr>
          <w:t>II</w:t>
        </w:r>
        <w:r w:rsidR="00AB6124">
          <w:rPr>
            <w:rFonts w:asciiTheme="minorHAnsi" w:eastAsiaTheme="minorEastAsia" w:hAnsiTheme="minorHAnsi" w:cstheme="minorBidi"/>
            <w:noProof/>
            <w:lang w:val="hu-HU" w:eastAsia="hu-HU"/>
          </w:rPr>
          <w:tab/>
        </w:r>
        <w:r w:rsidR="00AB6124" w:rsidRPr="00170195">
          <w:rPr>
            <w:rStyle w:val="Hyperlink"/>
            <w:noProof/>
            <w:lang w:val="en-GB"/>
          </w:rPr>
          <w:t>List</w:t>
        </w:r>
        <w:r w:rsidR="00AB6124" w:rsidRPr="00170195">
          <w:rPr>
            <w:rStyle w:val="Hyperlink"/>
            <w:rFonts w:eastAsia="Arial"/>
            <w:noProof/>
            <w:lang w:val="en-GB"/>
          </w:rPr>
          <w:t xml:space="preserve"> </w:t>
        </w:r>
        <w:r w:rsidR="00AB6124" w:rsidRPr="00170195">
          <w:rPr>
            <w:rStyle w:val="Hyperlink"/>
            <w:noProof/>
            <w:lang w:val="en-GB"/>
          </w:rPr>
          <w:t>of</w:t>
        </w:r>
        <w:r w:rsidR="00AB6124" w:rsidRPr="00170195">
          <w:rPr>
            <w:rStyle w:val="Hyperlink"/>
            <w:rFonts w:eastAsia="Arial"/>
            <w:noProof/>
            <w:lang w:val="en-GB"/>
          </w:rPr>
          <w:t xml:space="preserve"> </w:t>
        </w:r>
        <w:r w:rsidR="00AB6124" w:rsidRPr="00170195">
          <w:rPr>
            <w:rStyle w:val="Hyperlink"/>
            <w:noProof/>
            <w:lang w:val="en-GB"/>
          </w:rPr>
          <w:t>Figures</w:t>
        </w:r>
        <w:r w:rsidR="00AB6124">
          <w:rPr>
            <w:noProof/>
            <w:webHidden/>
          </w:rPr>
          <w:tab/>
        </w:r>
        <w:r w:rsidR="00AB6124">
          <w:rPr>
            <w:noProof/>
            <w:webHidden/>
          </w:rPr>
          <w:fldChar w:fldCharType="begin"/>
        </w:r>
        <w:r w:rsidR="00AB6124">
          <w:rPr>
            <w:noProof/>
            <w:webHidden/>
          </w:rPr>
          <w:instrText xml:space="preserve"> PAGEREF _Toc66707861 \h </w:instrText>
        </w:r>
        <w:r w:rsidR="00AB6124">
          <w:rPr>
            <w:noProof/>
            <w:webHidden/>
          </w:rPr>
        </w:r>
        <w:r w:rsidR="00AB6124">
          <w:rPr>
            <w:noProof/>
            <w:webHidden/>
          </w:rPr>
          <w:fldChar w:fldCharType="separate"/>
        </w:r>
        <w:r w:rsidR="00AB6124">
          <w:rPr>
            <w:noProof/>
            <w:webHidden/>
          </w:rPr>
          <w:t>v</w:t>
        </w:r>
        <w:r w:rsidR="00AB6124">
          <w:rPr>
            <w:noProof/>
            <w:webHidden/>
          </w:rPr>
          <w:fldChar w:fldCharType="end"/>
        </w:r>
      </w:hyperlink>
    </w:p>
    <w:p w14:paraId="6EACD61A" w14:textId="0665E3DE" w:rsidR="00AB6124" w:rsidRDefault="00E84341">
      <w:pPr>
        <w:pStyle w:val="TOC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hu-HU" w:eastAsia="hu-HU"/>
        </w:rPr>
      </w:pPr>
      <w:hyperlink w:anchor="_Toc66707862" w:history="1">
        <w:r w:rsidR="00AB6124" w:rsidRPr="00170195">
          <w:rPr>
            <w:rStyle w:val="Hyperlink"/>
            <w:noProof/>
            <w:lang w:val="en-GB"/>
          </w:rPr>
          <w:t>III</w:t>
        </w:r>
        <w:r w:rsidR="00AB6124">
          <w:rPr>
            <w:rFonts w:asciiTheme="minorHAnsi" w:eastAsiaTheme="minorEastAsia" w:hAnsiTheme="minorHAnsi" w:cstheme="minorBidi"/>
            <w:noProof/>
            <w:lang w:val="hu-HU" w:eastAsia="hu-HU"/>
          </w:rPr>
          <w:tab/>
        </w:r>
        <w:r w:rsidR="00AB6124" w:rsidRPr="00170195">
          <w:rPr>
            <w:rStyle w:val="Hyperlink"/>
            <w:noProof/>
            <w:lang w:val="en-GB"/>
          </w:rPr>
          <w:t>List</w:t>
        </w:r>
        <w:r w:rsidR="00AB6124" w:rsidRPr="00170195">
          <w:rPr>
            <w:rStyle w:val="Hyperlink"/>
            <w:rFonts w:eastAsia="Arial"/>
            <w:noProof/>
            <w:lang w:val="en-GB"/>
          </w:rPr>
          <w:t xml:space="preserve"> </w:t>
        </w:r>
        <w:r w:rsidR="00AB6124" w:rsidRPr="00170195">
          <w:rPr>
            <w:rStyle w:val="Hyperlink"/>
            <w:noProof/>
            <w:lang w:val="en-GB"/>
          </w:rPr>
          <w:t>of</w:t>
        </w:r>
        <w:r w:rsidR="00AB6124" w:rsidRPr="00170195">
          <w:rPr>
            <w:rStyle w:val="Hyperlink"/>
            <w:rFonts w:eastAsia="Arial"/>
            <w:noProof/>
            <w:lang w:val="en-GB"/>
          </w:rPr>
          <w:t xml:space="preserve"> </w:t>
        </w:r>
        <w:r w:rsidR="00AB6124" w:rsidRPr="00170195">
          <w:rPr>
            <w:rStyle w:val="Hyperlink"/>
            <w:noProof/>
            <w:lang w:val="en-GB"/>
          </w:rPr>
          <w:t>Tables</w:t>
        </w:r>
        <w:r w:rsidR="00AB6124">
          <w:rPr>
            <w:noProof/>
            <w:webHidden/>
          </w:rPr>
          <w:tab/>
        </w:r>
        <w:r w:rsidR="00AB6124">
          <w:rPr>
            <w:noProof/>
            <w:webHidden/>
          </w:rPr>
          <w:fldChar w:fldCharType="begin"/>
        </w:r>
        <w:r w:rsidR="00AB6124">
          <w:rPr>
            <w:noProof/>
            <w:webHidden/>
          </w:rPr>
          <w:instrText xml:space="preserve"> PAGEREF _Toc66707862 \h </w:instrText>
        </w:r>
        <w:r w:rsidR="00AB6124">
          <w:rPr>
            <w:noProof/>
            <w:webHidden/>
          </w:rPr>
        </w:r>
        <w:r w:rsidR="00AB6124">
          <w:rPr>
            <w:noProof/>
            <w:webHidden/>
          </w:rPr>
          <w:fldChar w:fldCharType="separate"/>
        </w:r>
        <w:r w:rsidR="00AB6124">
          <w:rPr>
            <w:noProof/>
            <w:webHidden/>
          </w:rPr>
          <w:t>vi</w:t>
        </w:r>
        <w:r w:rsidR="00AB6124">
          <w:rPr>
            <w:noProof/>
            <w:webHidden/>
          </w:rPr>
          <w:fldChar w:fldCharType="end"/>
        </w:r>
      </w:hyperlink>
    </w:p>
    <w:p w14:paraId="779E9602" w14:textId="4AD8F110" w:rsidR="00AB6124" w:rsidRDefault="00E84341">
      <w:pPr>
        <w:pStyle w:val="TOC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hu-HU" w:eastAsia="hu-HU"/>
        </w:rPr>
      </w:pPr>
      <w:hyperlink w:anchor="_Toc66707863" w:history="1">
        <w:r w:rsidR="00AB6124" w:rsidRPr="00170195">
          <w:rPr>
            <w:rStyle w:val="Hyperlink"/>
            <w:noProof/>
            <w:lang w:val="en-GB"/>
          </w:rPr>
          <w:t>IV</w:t>
        </w:r>
        <w:r w:rsidR="00AB6124">
          <w:rPr>
            <w:rFonts w:asciiTheme="minorHAnsi" w:eastAsiaTheme="minorEastAsia" w:hAnsiTheme="minorHAnsi" w:cstheme="minorBidi"/>
            <w:noProof/>
            <w:lang w:val="hu-HU" w:eastAsia="hu-HU"/>
          </w:rPr>
          <w:tab/>
        </w:r>
        <w:r w:rsidR="00AB6124" w:rsidRPr="00170195">
          <w:rPr>
            <w:rStyle w:val="Hyperlink"/>
            <w:noProof/>
            <w:lang w:val="en-GB"/>
          </w:rPr>
          <w:t>List</w:t>
        </w:r>
        <w:r w:rsidR="00AB6124" w:rsidRPr="00170195">
          <w:rPr>
            <w:rStyle w:val="Hyperlink"/>
            <w:rFonts w:eastAsia="Arial"/>
            <w:noProof/>
            <w:lang w:val="en-GB"/>
          </w:rPr>
          <w:t xml:space="preserve"> </w:t>
        </w:r>
        <w:r w:rsidR="00AB6124" w:rsidRPr="00170195">
          <w:rPr>
            <w:rStyle w:val="Hyperlink"/>
            <w:noProof/>
            <w:lang w:val="en-GB"/>
          </w:rPr>
          <w:t>of</w:t>
        </w:r>
        <w:r w:rsidR="00AB6124" w:rsidRPr="00170195">
          <w:rPr>
            <w:rStyle w:val="Hyperlink"/>
            <w:rFonts w:eastAsia="Arial"/>
            <w:noProof/>
            <w:lang w:val="en-GB"/>
          </w:rPr>
          <w:t xml:space="preserve"> </w:t>
        </w:r>
        <w:r w:rsidR="00AB6124" w:rsidRPr="00170195">
          <w:rPr>
            <w:rStyle w:val="Hyperlink"/>
            <w:noProof/>
            <w:lang w:val="en-GB"/>
          </w:rPr>
          <w:t>Abbreviations</w:t>
        </w:r>
        <w:r w:rsidR="00AB6124">
          <w:rPr>
            <w:noProof/>
            <w:webHidden/>
          </w:rPr>
          <w:tab/>
        </w:r>
        <w:r w:rsidR="00AB6124">
          <w:rPr>
            <w:noProof/>
            <w:webHidden/>
          </w:rPr>
          <w:fldChar w:fldCharType="begin"/>
        </w:r>
        <w:r w:rsidR="00AB6124">
          <w:rPr>
            <w:noProof/>
            <w:webHidden/>
          </w:rPr>
          <w:instrText xml:space="preserve"> PAGEREF _Toc66707863 \h </w:instrText>
        </w:r>
        <w:r w:rsidR="00AB6124">
          <w:rPr>
            <w:noProof/>
            <w:webHidden/>
          </w:rPr>
        </w:r>
        <w:r w:rsidR="00AB6124">
          <w:rPr>
            <w:noProof/>
            <w:webHidden/>
          </w:rPr>
          <w:fldChar w:fldCharType="separate"/>
        </w:r>
        <w:r w:rsidR="00AB6124">
          <w:rPr>
            <w:noProof/>
            <w:webHidden/>
          </w:rPr>
          <w:t>vii</w:t>
        </w:r>
        <w:r w:rsidR="00AB6124">
          <w:rPr>
            <w:noProof/>
            <w:webHidden/>
          </w:rPr>
          <w:fldChar w:fldCharType="end"/>
        </w:r>
      </w:hyperlink>
    </w:p>
    <w:p w14:paraId="19EDC097" w14:textId="6B95347C" w:rsidR="00AB6124" w:rsidRDefault="00E84341">
      <w:pPr>
        <w:pStyle w:val="TOC1"/>
        <w:tabs>
          <w:tab w:val="left" w:pos="440"/>
          <w:tab w:val="right" w:leader="dot" w:pos="9638"/>
        </w:tabs>
        <w:rPr>
          <w:rFonts w:asciiTheme="minorHAnsi" w:eastAsiaTheme="minorEastAsia" w:hAnsiTheme="minorHAnsi" w:cstheme="minorBidi"/>
          <w:noProof/>
          <w:lang w:val="hu-HU" w:eastAsia="hu-HU"/>
        </w:rPr>
      </w:pPr>
      <w:hyperlink w:anchor="_Toc66707864" w:history="1">
        <w:r w:rsidR="00AB6124" w:rsidRPr="00170195">
          <w:rPr>
            <w:rStyle w:val="Hyperlink"/>
            <w:noProof/>
            <w:lang w:val="en-GB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</w:t>
        </w:r>
        <w:r w:rsidR="00AB6124">
          <w:rPr>
            <w:rFonts w:asciiTheme="minorHAnsi" w:eastAsiaTheme="minorEastAsia" w:hAnsiTheme="minorHAnsi" w:cstheme="minorBidi"/>
            <w:noProof/>
            <w:lang w:val="hu-HU" w:eastAsia="hu-HU"/>
          </w:rPr>
          <w:tab/>
        </w:r>
        <w:r w:rsidR="00AB6124" w:rsidRPr="00170195">
          <w:rPr>
            <w:rStyle w:val="Hyperlink"/>
            <w:noProof/>
            <w:lang w:val="en-GB"/>
          </w:rPr>
          <w:t>Data Logger</w:t>
        </w:r>
        <w:r w:rsidR="00AB6124" w:rsidRPr="00170195">
          <w:rPr>
            <w:rStyle w:val="Hyperlink"/>
            <w:rFonts w:eastAsia="Arial"/>
            <w:noProof/>
            <w:lang w:val="en-GB"/>
          </w:rPr>
          <w:t xml:space="preserve"> </w:t>
        </w:r>
        <w:r w:rsidR="00AB6124" w:rsidRPr="00170195">
          <w:rPr>
            <w:rStyle w:val="Hyperlink"/>
            <w:noProof/>
            <w:lang w:val="en-GB"/>
          </w:rPr>
          <w:t>mounting</w:t>
        </w:r>
        <w:r w:rsidR="00AB6124">
          <w:rPr>
            <w:noProof/>
            <w:webHidden/>
          </w:rPr>
          <w:tab/>
        </w:r>
        <w:r w:rsidR="00AB6124">
          <w:rPr>
            <w:noProof/>
            <w:webHidden/>
          </w:rPr>
          <w:fldChar w:fldCharType="begin"/>
        </w:r>
        <w:r w:rsidR="00AB6124">
          <w:rPr>
            <w:noProof/>
            <w:webHidden/>
          </w:rPr>
          <w:instrText xml:space="preserve"> PAGEREF _Toc66707864 \h </w:instrText>
        </w:r>
        <w:r w:rsidR="00AB6124">
          <w:rPr>
            <w:noProof/>
            <w:webHidden/>
          </w:rPr>
        </w:r>
        <w:r w:rsidR="00AB6124">
          <w:rPr>
            <w:noProof/>
            <w:webHidden/>
          </w:rPr>
          <w:fldChar w:fldCharType="separate"/>
        </w:r>
        <w:r w:rsidR="00AB6124">
          <w:rPr>
            <w:noProof/>
            <w:webHidden/>
          </w:rPr>
          <w:t>1</w:t>
        </w:r>
        <w:r w:rsidR="00AB6124">
          <w:rPr>
            <w:noProof/>
            <w:webHidden/>
          </w:rPr>
          <w:fldChar w:fldCharType="end"/>
        </w:r>
      </w:hyperlink>
    </w:p>
    <w:p w14:paraId="5102300E" w14:textId="1E73A185" w:rsidR="00AB6124" w:rsidRDefault="00E84341">
      <w:pPr>
        <w:pStyle w:val="TOC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hu-HU" w:eastAsia="hu-HU"/>
        </w:rPr>
      </w:pPr>
      <w:hyperlink w:anchor="_Toc66707865" w:history="1">
        <w:r w:rsidR="00AB6124" w:rsidRPr="00170195">
          <w:rPr>
            <w:rStyle w:val="Hyperlink"/>
            <w:noProof/>
            <w:lang w:val="en-GB"/>
          </w:rPr>
          <w:t>6.1</w:t>
        </w:r>
        <w:r w:rsidR="00AB6124">
          <w:rPr>
            <w:rFonts w:asciiTheme="minorHAnsi" w:eastAsiaTheme="minorEastAsia" w:hAnsiTheme="minorHAnsi" w:cstheme="minorBidi"/>
            <w:noProof/>
            <w:lang w:val="hu-HU" w:eastAsia="hu-HU"/>
          </w:rPr>
          <w:tab/>
        </w:r>
        <w:r w:rsidR="00AB6124" w:rsidRPr="00170195">
          <w:rPr>
            <w:rStyle w:val="Hyperlink"/>
            <w:noProof/>
            <w:lang w:val="en-GB"/>
          </w:rPr>
          <w:t>Description</w:t>
        </w:r>
        <w:r w:rsidR="00AB6124">
          <w:rPr>
            <w:noProof/>
            <w:webHidden/>
          </w:rPr>
          <w:tab/>
        </w:r>
        <w:r w:rsidR="00AB6124">
          <w:rPr>
            <w:noProof/>
            <w:webHidden/>
          </w:rPr>
          <w:fldChar w:fldCharType="begin"/>
        </w:r>
        <w:r w:rsidR="00AB6124">
          <w:rPr>
            <w:noProof/>
            <w:webHidden/>
          </w:rPr>
          <w:instrText xml:space="preserve"> PAGEREF _Toc66707865 \h </w:instrText>
        </w:r>
        <w:r w:rsidR="00AB6124">
          <w:rPr>
            <w:noProof/>
            <w:webHidden/>
          </w:rPr>
        </w:r>
        <w:r w:rsidR="00AB6124">
          <w:rPr>
            <w:noProof/>
            <w:webHidden/>
          </w:rPr>
          <w:fldChar w:fldCharType="separate"/>
        </w:r>
        <w:r w:rsidR="00AB6124">
          <w:rPr>
            <w:noProof/>
            <w:webHidden/>
          </w:rPr>
          <w:t>1</w:t>
        </w:r>
        <w:r w:rsidR="00AB6124">
          <w:rPr>
            <w:noProof/>
            <w:webHidden/>
          </w:rPr>
          <w:fldChar w:fldCharType="end"/>
        </w:r>
      </w:hyperlink>
    </w:p>
    <w:p w14:paraId="5BFA62B3" w14:textId="079A9653" w:rsidR="00AB6124" w:rsidRDefault="00E84341">
      <w:pPr>
        <w:pStyle w:val="TOC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hu-HU" w:eastAsia="hu-HU"/>
        </w:rPr>
      </w:pPr>
      <w:hyperlink w:anchor="_Toc66707866" w:history="1">
        <w:r w:rsidR="00AB6124" w:rsidRPr="00170195">
          <w:rPr>
            <w:rStyle w:val="Hyperlink"/>
            <w:noProof/>
            <w:lang w:val="en-GB"/>
          </w:rPr>
          <w:t>6.2</w:t>
        </w:r>
        <w:r w:rsidR="00AB6124">
          <w:rPr>
            <w:rFonts w:asciiTheme="minorHAnsi" w:eastAsiaTheme="minorEastAsia" w:hAnsiTheme="minorHAnsi" w:cstheme="minorBidi"/>
            <w:noProof/>
            <w:lang w:val="hu-HU" w:eastAsia="hu-HU"/>
          </w:rPr>
          <w:tab/>
        </w:r>
        <w:r w:rsidR="00AB6124" w:rsidRPr="00170195">
          <w:rPr>
            <w:rStyle w:val="Hyperlink"/>
            <w:noProof/>
            <w:lang w:val="en-GB"/>
          </w:rPr>
          <w:t>Wiring, cables, current calculations, connectors</w:t>
        </w:r>
        <w:r w:rsidR="00AB6124">
          <w:rPr>
            <w:noProof/>
            <w:webHidden/>
          </w:rPr>
          <w:tab/>
        </w:r>
        <w:r w:rsidR="00AB6124">
          <w:rPr>
            <w:noProof/>
            <w:webHidden/>
          </w:rPr>
          <w:fldChar w:fldCharType="begin"/>
        </w:r>
        <w:r w:rsidR="00AB6124">
          <w:rPr>
            <w:noProof/>
            <w:webHidden/>
          </w:rPr>
          <w:instrText xml:space="preserve"> PAGEREF _Toc66707866 \h </w:instrText>
        </w:r>
        <w:r w:rsidR="00AB6124">
          <w:rPr>
            <w:noProof/>
            <w:webHidden/>
          </w:rPr>
        </w:r>
        <w:r w:rsidR="00AB6124">
          <w:rPr>
            <w:noProof/>
            <w:webHidden/>
          </w:rPr>
          <w:fldChar w:fldCharType="separate"/>
        </w:r>
        <w:r w:rsidR="00AB6124">
          <w:rPr>
            <w:noProof/>
            <w:webHidden/>
          </w:rPr>
          <w:t>1</w:t>
        </w:r>
        <w:r w:rsidR="00AB6124">
          <w:rPr>
            <w:noProof/>
            <w:webHidden/>
          </w:rPr>
          <w:fldChar w:fldCharType="end"/>
        </w:r>
      </w:hyperlink>
    </w:p>
    <w:p w14:paraId="2FA95029" w14:textId="2D70F535" w:rsidR="00AB6124" w:rsidRDefault="00E84341">
      <w:pPr>
        <w:pStyle w:val="TOC2"/>
        <w:tabs>
          <w:tab w:val="left" w:pos="880"/>
          <w:tab w:val="right" w:leader="dot" w:pos="9638"/>
        </w:tabs>
        <w:rPr>
          <w:rFonts w:asciiTheme="minorHAnsi" w:eastAsiaTheme="minorEastAsia" w:hAnsiTheme="minorHAnsi" w:cstheme="minorBidi"/>
          <w:noProof/>
          <w:lang w:val="hu-HU" w:eastAsia="hu-HU"/>
        </w:rPr>
      </w:pPr>
      <w:hyperlink w:anchor="_Toc66707867" w:history="1">
        <w:r w:rsidR="00AB6124" w:rsidRPr="00170195">
          <w:rPr>
            <w:rStyle w:val="Hyperlink"/>
            <w:noProof/>
            <w:lang w:val="en-GB"/>
          </w:rPr>
          <w:t>6.3</w:t>
        </w:r>
        <w:r w:rsidR="00AB6124">
          <w:rPr>
            <w:rFonts w:asciiTheme="minorHAnsi" w:eastAsiaTheme="minorEastAsia" w:hAnsiTheme="minorHAnsi" w:cstheme="minorBidi"/>
            <w:noProof/>
            <w:lang w:val="hu-HU" w:eastAsia="hu-HU"/>
          </w:rPr>
          <w:tab/>
        </w:r>
        <w:r w:rsidR="00AB6124" w:rsidRPr="00170195">
          <w:rPr>
            <w:rStyle w:val="Hyperlink"/>
            <w:noProof/>
            <w:lang w:val="en-GB"/>
          </w:rPr>
          <w:t>Position in car</w:t>
        </w:r>
        <w:r w:rsidR="00AB6124">
          <w:rPr>
            <w:noProof/>
            <w:webHidden/>
          </w:rPr>
          <w:tab/>
        </w:r>
        <w:r w:rsidR="00AB6124">
          <w:rPr>
            <w:noProof/>
            <w:webHidden/>
          </w:rPr>
          <w:fldChar w:fldCharType="begin"/>
        </w:r>
        <w:r w:rsidR="00AB6124">
          <w:rPr>
            <w:noProof/>
            <w:webHidden/>
          </w:rPr>
          <w:instrText xml:space="preserve"> PAGEREF _Toc66707867 \h </w:instrText>
        </w:r>
        <w:r w:rsidR="00AB6124">
          <w:rPr>
            <w:noProof/>
            <w:webHidden/>
          </w:rPr>
        </w:r>
        <w:r w:rsidR="00AB6124">
          <w:rPr>
            <w:noProof/>
            <w:webHidden/>
          </w:rPr>
          <w:fldChar w:fldCharType="separate"/>
        </w:r>
        <w:r w:rsidR="00AB6124">
          <w:rPr>
            <w:noProof/>
            <w:webHidden/>
          </w:rPr>
          <w:t>1</w:t>
        </w:r>
        <w:r w:rsidR="00AB6124">
          <w:rPr>
            <w:noProof/>
            <w:webHidden/>
          </w:rPr>
          <w:fldChar w:fldCharType="end"/>
        </w:r>
      </w:hyperlink>
    </w:p>
    <w:p w14:paraId="3C408EFA" w14:textId="5B766F3A" w:rsidR="00AB6124" w:rsidRDefault="00E84341">
      <w:pPr>
        <w:pStyle w:val="TOC1"/>
        <w:tabs>
          <w:tab w:val="right" w:leader="dot" w:pos="9638"/>
        </w:tabs>
        <w:rPr>
          <w:rFonts w:asciiTheme="minorHAnsi" w:eastAsiaTheme="minorEastAsia" w:hAnsiTheme="minorHAnsi" w:cstheme="minorBidi"/>
          <w:noProof/>
          <w:lang w:val="hu-HU" w:eastAsia="hu-HU"/>
        </w:rPr>
      </w:pPr>
      <w:hyperlink w:anchor="_Toc66707888" w:history="1">
        <w:r w:rsidR="00AB6124" w:rsidRPr="00170195">
          <w:rPr>
            <w:rStyle w:val="Hyperlink"/>
            <w:noProof/>
            <w:lang w:val="en-GB"/>
          </w:rPr>
          <w:t>Appendix</w:t>
        </w:r>
        <w:r w:rsidR="00AB6124">
          <w:rPr>
            <w:noProof/>
            <w:webHidden/>
          </w:rPr>
          <w:tab/>
        </w:r>
        <w:r w:rsidR="00AB6124">
          <w:rPr>
            <w:noProof/>
            <w:webHidden/>
          </w:rPr>
          <w:fldChar w:fldCharType="begin"/>
        </w:r>
        <w:r w:rsidR="00AB6124">
          <w:rPr>
            <w:noProof/>
            <w:webHidden/>
          </w:rPr>
          <w:instrText xml:space="preserve"> PAGEREF _Toc66707888 \h </w:instrText>
        </w:r>
        <w:r w:rsidR="00AB6124">
          <w:rPr>
            <w:noProof/>
            <w:webHidden/>
          </w:rPr>
        </w:r>
        <w:r w:rsidR="00AB6124">
          <w:rPr>
            <w:noProof/>
            <w:webHidden/>
          </w:rPr>
          <w:fldChar w:fldCharType="separate"/>
        </w:r>
        <w:r w:rsidR="00AB6124">
          <w:rPr>
            <w:noProof/>
            <w:webHidden/>
          </w:rPr>
          <w:t>8</w:t>
        </w:r>
        <w:r w:rsidR="00AB6124">
          <w:rPr>
            <w:noProof/>
            <w:webHidden/>
          </w:rPr>
          <w:fldChar w:fldCharType="end"/>
        </w:r>
      </w:hyperlink>
    </w:p>
    <w:p w14:paraId="5CA5CCAB" w14:textId="13B9EE61" w:rsidR="00C95CE5" w:rsidRPr="00FB1FE1" w:rsidRDefault="00AB17BB">
      <w:pPr>
        <w:pStyle w:val="TOC1"/>
        <w:tabs>
          <w:tab w:val="right" w:leader="dot" w:pos="9072"/>
        </w:tabs>
        <w:rPr>
          <w:rFonts w:ascii="Calibri" w:hAnsi="Calibri" w:cs="Calibri"/>
          <w:sz w:val="24"/>
          <w:lang w:val="en-GB"/>
        </w:rPr>
        <w:sectPr w:rsidR="00C95CE5" w:rsidRPr="00FB1FE1" w:rsidSect="004E62E5">
          <w:type w:val="continuous"/>
          <w:pgSz w:w="12240" w:h="15840" w:code="1"/>
          <w:pgMar w:top="1296" w:right="1296" w:bottom="1008" w:left="1296" w:header="708" w:footer="708" w:gutter="0"/>
          <w:pgNumType w:fmt="lowerRoman"/>
          <w:cols w:space="720"/>
          <w:docGrid w:linePitch="360"/>
        </w:sectPr>
      </w:pPr>
      <w:r w:rsidRPr="00FB1FE1">
        <w:rPr>
          <w:rFonts w:ascii="Calibri" w:hAnsi="Calibri" w:cs="Calibri"/>
          <w:sz w:val="24"/>
          <w:lang w:val="en-GB"/>
        </w:rPr>
        <w:fldChar w:fldCharType="end"/>
      </w:r>
    </w:p>
    <w:p w14:paraId="3B126D90" w14:textId="16D37592" w:rsidR="00FB1FE1" w:rsidRDefault="00567DF0" w:rsidP="00FB1FE1">
      <w:pPr>
        <w:pStyle w:val="Heading1"/>
        <w:numPr>
          <w:ilvl w:val="0"/>
          <w:numId w:val="2"/>
        </w:numPr>
        <w:rPr>
          <w:lang w:val="en-GB"/>
        </w:rPr>
      </w:pPr>
      <w:bookmarkStart w:id="3" w:name="_Ref261212520"/>
      <w:bookmarkStart w:id="4" w:name="_Ref261212324"/>
      <w:bookmarkStart w:id="5" w:name="_Ref261212252"/>
      <w:r w:rsidRPr="00FB1FE1">
        <w:rPr>
          <w:lang w:val="en-GB"/>
        </w:rPr>
        <w:br w:type="page"/>
      </w:r>
      <w:bookmarkStart w:id="6" w:name="_Toc66707860"/>
      <w:r w:rsidR="00FB1FE1">
        <w:rPr>
          <w:lang w:val="en-GB"/>
        </w:rPr>
        <w:lastRenderedPageBreak/>
        <w:t>Changelog</w:t>
      </w:r>
      <w:bookmarkEnd w:id="6"/>
    </w:p>
    <w:p w14:paraId="495211EB" w14:textId="175A79B3" w:rsidR="00FB1FE1" w:rsidRDefault="00FB1FE1" w:rsidP="00FB1FE1">
      <w:pPr>
        <w:rPr>
          <w:lang w:val="en-GB"/>
        </w:rPr>
      </w:pPr>
    </w:p>
    <w:p w14:paraId="689E26C2" w14:textId="77777777" w:rsidR="00FB1FE1" w:rsidRPr="00842345" w:rsidRDefault="00FB1FE1" w:rsidP="00FB1FE1">
      <w:pPr>
        <w:tabs>
          <w:tab w:val="left" w:pos="3402"/>
        </w:tabs>
        <w:rPr>
          <w:b/>
          <w:bCs/>
        </w:rPr>
      </w:pPr>
      <w:bookmarkStart w:id="7" w:name="_Hlk33281555"/>
      <w:r w:rsidRPr="00842345">
        <w:rPr>
          <w:b/>
          <w:bCs/>
        </w:rPr>
        <w:t>Chapter</w:t>
      </w:r>
      <w:r w:rsidRPr="00842345">
        <w:rPr>
          <w:b/>
          <w:bCs/>
        </w:rPr>
        <w:tab/>
        <w:t>Change</w:t>
      </w:r>
    </w:p>
    <w:p w14:paraId="1641DA63" w14:textId="77777777" w:rsidR="00FB1FE1" w:rsidRPr="00FB1FE1" w:rsidRDefault="00FB1FE1" w:rsidP="00FB1FE1">
      <w:pPr>
        <w:tabs>
          <w:tab w:val="left" w:pos="3402"/>
        </w:tabs>
        <w:rPr>
          <w:b/>
          <w:bCs/>
          <w:color w:val="FF0000"/>
          <w:lang w:val="en-GB"/>
        </w:rPr>
      </w:pPr>
      <w:r w:rsidRPr="00FB1FE1">
        <w:rPr>
          <w:lang w:val="en-GB"/>
        </w:rPr>
        <w:t xml:space="preserve">Chapter 2.2 </w:t>
      </w:r>
      <w:r w:rsidRPr="00FB1FE1">
        <w:rPr>
          <w:b/>
          <w:bCs/>
          <w:color w:val="FF0000"/>
          <w:lang w:val="en-GB"/>
        </w:rPr>
        <w:t>(for example)</w:t>
      </w:r>
      <w:r w:rsidRPr="00FB1FE1">
        <w:rPr>
          <w:lang w:val="en-GB"/>
        </w:rPr>
        <w:tab/>
        <w:t xml:space="preserve">Added description for IMD </w:t>
      </w:r>
      <w:r w:rsidRPr="00FB1FE1">
        <w:rPr>
          <w:b/>
          <w:bCs/>
          <w:color w:val="FF0000"/>
          <w:lang w:val="en-GB"/>
        </w:rPr>
        <w:t>(for example)</w:t>
      </w:r>
    </w:p>
    <w:bookmarkEnd w:id="7"/>
    <w:p w14:paraId="04FB8E77" w14:textId="7F5E3E0A" w:rsidR="00FB1FE1" w:rsidRDefault="00FB1FE1" w:rsidP="00FB1FE1">
      <w:pPr>
        <w:rPr>
          <w:lang w:val="en-GB"/>
        </w:rPr>
      </w:pPr>
    </w:p>
    <w:p w14:paraId="5D7EF3A0" w14:textId="7B74BDBD" w:rsidR="00FB1FE1" w:rsidRDefault="00FB1FE1" w:rsidP="00FB1FE1">
      <w:pPr>
        <w:rPr>
          <w:lang w:val="en-GB"/>
        </w:rPr>
      </w:pPr>
      <w:r>
        <w:rPr>
          <w:lang w:val="en-GB"/>
        </w:rPr>
        <w:br w:type="page"/>
      </w:r>
    </w:p>
    <w:p w14:paraId="0C76FBAA" w14:textId="4D0211B7" w:rsidR="00C95CE5" w:rsidRDefault="00C95CE5" w:rsidP="004D5689">
      <w:pPr>
        <w:pStyle w:val="Heading1"/>
        <w:numPr>
          <w:ilvl w:val="0"/>
          <w:numId w:val="2"/>
        </w:numPr>
        <w:rPr>
          <w:lang w:val="en-GB"/>
        </w:rPr>
      </w:pPr>
      <w:bookmarkStart w:id="8" w:name="_Toc66707861"/>
      <w:r w:rsidRPr="00FB1FE1">
        <w:rPr>
          <w:lang w:val="en-GB"/>
        </w:rPr>
        <w:lastRenderedPageBreak/>
        <w:t>List</w:t>
      </w:r>
      <w:r w:rsidRPr="00FB1FE1">
        <w:rPr>
          <w:rFonts w:eastAsia="Arial"/>
          <w:lang w:val="en-GB"/>
        </w:rPr>
        <w:t xml:space="preserve"> </w:t>
      </w:r>
      <w:r w:rsidRPr="00FB1FE1">
        <w:rPr>
          <w:lang w:val="en-GB"/>
        </w:rPr>
        <w:t>of</w:t>
      </w:r>
      <w:r w:rsidRPr="00FB1FE1">
        <w:rPr>
          <w:rFonts w:eastAsia="Arial"/>
          <w:lang w:val="en-GB"/>
        </w:rPr>
        <w:t xml:space="preserve"> </w:t>
      </w:r>
      <w:r w:rsidRPr="00FB1FE1">
        <w:rPr>
          <w:lang w:val="en-GB"/>
        </w:rPr>
        <w:t>Figures</w:t>
      </w:r>
      <w:bookmarkEnd w:id="3"/>
      <w:bookmarkEnd w:id="4"/>
      <w:bookmarkEnd w:id="5"/>
      <w:bookmarkEnd w:id="8"/>
    </w:p>
    <w:p w14:paraId="4BA16EBE" w14:textId="77777777" w:rsidR="00C95CE5" w:rsidRPr="00FB1FE1" w:rsidRDefault="00C95CE5">
      <w:pPr>
        <w:rPr>
          <w:rFonts w:ascii="Calibri" w:hAnsi="Calibri" w:cs="Calibri"/>
          <w:sz w:val="24"/>
          <w:lang w:val="en-GB"/>
        </w:rPr>
      </w:pPr>
    </w:p>
    <w:p w14:paraId="3B526EFA" w14:textId="77777777" w:rsidR="00C95CE5" w:rsidRPr="00FB1FE1" w:rsidRDefault="00C14655">
      <w:pPr>
        <w:rPr>
          <w:rFonts w:ascii="Calibri" w:hAnsi="Calibri" w:cs="Calibri"/>
          <w:sz w:val="24"/>
          <w:lang w:val="en-GB"/>
        </w:rPr>
      </w:pPr>
      <w:proofErr w:type="gramStart"/>
      <w:r w:rsidRPr="00FB1FE1">
        <w:rPr>
          <w:rFonts w:ascii="Calibri" w:hAnsi="Calibri" w:cs="Calibri"/>
          <w:sz w:val="24"/>
          <w:lang w:val="en-GB"/>
        </w:rPr>
        <w:t>Has to</w:t>
      </w:r>
      <w:proofErr w:type="gramEnd"/>
      <w:r w:rsidR="00C95CE5"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="00C95CE5" w:rsidRPr="00FB1FE1">
        <w:rPr>
          <w:rFonts w:ascii="Calibri" w:hAnsi="Calibri" w:cs="Calibri"/>
          <w:sz w:val="24"/>
          <w:lang w:val="en-GB"/>
        </w:rPr>
        <w:t>be</w:t>
      </w:r>
      <w:r w:rsidR="00C95CE5"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="00C95CE5" w:rsidRPr="00FB1FE1">
        <w:rPr>
          <w:rFonts w:ascii="Calibri" w:hAnsi="Calibri" w:cs="Calibri"/>
          <w:sz w:val="24"/>
          <w:lang w:val="en-GB"/>
        </w:rPr>
        <w:t>hyperlinked!</w:t>
      </w:r>
    </w:p>
    <w:p w14:paraId="654EADC9" w14:textId="77777777" w:rsidR="002D67FA" w:rsidRPr="00FB1FE1" w:rsidRDefault="002D67FA" w:rsidP="002D67FA">
      <w:pPr>
        <w:rPr>
          <w:rFonts w:ascii="Calibri" w:hAnsi="Calibri" w:cs="Calibri"/>
          <w:sz w:val="24"/>
          <w:lang w:val="en-GB"/>
        </w:rPr>
      </w:pPr>
    </w:p>
    <w:p w14:paraId="166DF740" w14:textId="77777777" w:rsidR="00C95CE5" w:rsidRPr="00FB1FE1" w:rsidRDefault="00567DF0" w:rsidP="004D5689">
      <w:pPr>
        <w:pStyle w:val="Heading1"/>
        <w:numPr>
          <w:ilvl w:val="0"/>
          <w:numId w:val="2"/>
        </w:numPr>
        <w:rPr>
          <w:lang w:val="en-GB"/>
        </w:rPr>
      </w:pPr>
      <w:r w:rsidRPr="00FB1FE1">
        <w:rPr>
          <w:lang w:val="en-GB"/>
        </w:rPr>
        <w:br w:type="page"/>
      </w:r>
      <w:bookmarkStart w:id="9" w:name="_Toc66707862"/>
      <w:r w:rsidR="00C95CE5" w:rsidRPr="00FB1FE1">
        <w:rPr>
          <w:lang w:val="en-GB"/>
        </w:rPr>
        <w:lastRenderedPageBreak/>
        <w:t>List</w:t>
      </w:r>
      <w:r w:rsidR="00C95CE5" w:rsidRPr="00FB1FE1">
        <w:rPr>
          <w:rFonts w:eastAsia="Arial"/>
          <w:lang w:val="en-GB"/>
        </w:rPr>
        <w:t xml:space="preserve"> </w:t>
      </w:r>
      <w:r w:rsidR="00C95CE5" w:rsidRPr="00FB1FE1">
        <w:rPr>
          <w:lang w:val="en-GB"/>
        </w:rPr>
        <w:t>of</w:t>
      </w:r>
      <w:r w:rsidR="00C95CE5" w:rsidRPr="00FB1FE1">
        <w:rPr>
          <w:rFonts w:eastAsia="Arial"/>
          <w:lang w:val="en-GB"/>
        </w:rPr>
        <w:t xml:space="preserve"> </w:t>
      </w:r>
      <w:r w:rsidR="00C95CE5" w:rsidRPr="00FB1FE1">
        <w:rPr>
          <w:lang w:val="en-GB"/>
        </w:rPr>
        <w:t>Tables</w:t>
      </w:r>
      <w:bookmarkEnd w:id="9"/>
    </w:p>
    <w:p w14:paraId="546FF46F" w14:textId="0E527D64" w:rsidR="00C95CE5" w:rsidRPr="00FB1FE1" w:rsidRDefault="00C14655">
      <w:pPr>
        <w:rPr>
          <w:rFonts w:ascii="Calibri" w:hAnsi="Calibri" w:cs="Calibri"/>
          <w:sz w:val="24"/>
          <w:lang w:val="en-GB"/>
        </w:rPr>
      </w:pPr>
      <w:proofErr w:type="gramStart"/>
      <w:r w:rsidRPr="00FB1FE1">
        <w:rPr>
          <w:rFonts w:ascii="Calibri" w:hAnsi="Calibri" w:cs="Calibri"/>
          <w:sz w:val="24"/>
          <w:lang w:val="en-GB"/>
        </w:rPr>
        <w:t>Has to</w:t>
      </w:r>
      <w:proofErr w:type="gramEnd"/>
      <w:r w:rsidR="00C95CE5"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="00C95CE5" w:rsidRPr="00FB1FE1">
        <w:rPr>
          <w:rFonts w:ascii="Calibri" w:hAnsi="Calibri" w:cs="Calibri"/>
          <w:sz w:val="24"/>
          <w:lang w:val="en-GB"/>
        </w:rPr>
        <w:t>be</w:t>
      </w:r>
      <w:r w:rsidR="00C95CE5"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="00C95CE5" w:rsidRPr="00FB1FE1">
        <w:rPr>
          <w:rFonts w:ascii="Calibri" w:hAnsi="Calibri" w:cs="Calibri"/>
          <w:sz w:val="24"/>
          <w:lang w:val="en-GB"/>
        </w:rPr>
        <w:t>hyperlinked!</w:t>
      </w:r>
    </w:p>
    <w:p w14:paraId="660137FD" w14:textId="77777777" w:rsidR="00065C13" w:rsidRPr="00FB1FE1" w:rsidRDefault="00065C13">
      <w:pPr>
        <w:rPr>
          <w:rFonts w:ascii="Calibri" w:hAnsi="Calibri" w:cs="Calibri"/>
          <w:sz w:val="24"/>
          <w:lang w:val="en-GB"/>
        </w:rPr>
      </w:pPr>
    </w:p>
    <w:p w14:paraId="57CDD3CE" w14:textId="77777777" w:rsidR="00C95CE5" w:rsidRPr="00FB1FE1" w:rsidRDefault="00567DF0" w:rsidP="004D5689">
      <w:pPr>
        <w:pStyle w:val="Heading1"/>
        <w:numPr>
          <w:ilvl w:val="0"/>
          <w:numId w:val="2"/>
        </w:numPr>
        <w:rPr>
          <w:lang w:val="en-GB"/>
        </w:rPr>
      </w:pPr>
      <w:r w:rsidRPr="00FB1FE1">
        <w:rPr>
          <w:lang w:val="en-GB"/>
        </w:rPr>
        <w:br w:type="page"/>
      </w:r>
      <w:bookmarkStart w:id="10" w:name="_Toc66707863"/>
      <w:r w:rsidR="00C95CE5" w:rsidRPr="00FB1FE1">
        <w:rPr>
          <w:lang w:val="en-GB"/>
        </w:rPr>
        <w:lastRenderedPageBreak/>
        <w:t>List</w:t>
      </w:r>
      <w:r w:rsidR="00C95CE5" w:rsidRPr="00FB1FE1">
        <w:rPr>
          <w:rFonts w:eastAsia="Arial"/>
          <w:lang w:val="en-GB"/>
        </w:rPr>
        <w:t xml:space="preserve"> </w:t>
      </w:r>
      <w:r w:rsidR="00C95CE5" w:rsidRPr="00FB1FE1">
        <w:rPr>
          <w:lang w:val="en-GB"/>
        </w:rPr>
        <w:t>of</w:t>
      </w:r>
      <w:r w:rsidR="00C95CE5" w:rsidRPr="00FB1FE1">
        <w:rPr>
          <w:rFonts w:eastAsia="Arial"/>
          <w:lang w:val="en-GB"/>
        </w:rPr>
        <w:t xml:space="preserve"> </w:t>
      </w:r>
      <w:r w:rsidR="00C95CE5" w:rsidRPr="00FB1FE1">
        <w:rPr>
          <w:lang w:val="en-GB"/>
        </w:rPr>
        <w:t>Abbreviations</w:t>
      </w:r>
      <w:bookmarkEnd w:id="10"/>
    </w:p>
    <w:p w14:paraId="0E435916" w14:textId="77777777" w:rsidR="00C95CE5" w:rsidRPr="00FB1FE1" w:rsidRDefault="00C95CE5">
      <w:pPr>
        <w:rPr>
          <w:rFonts w:ascii="Calibri" w:hAnsi="Calibri" w:cs="Calibri"/>
          <w:sz w:val="24"/>
          <w:lang w:val="en-GB"/>
        </w:rPr>
      </w:pPr>
    </w:p>
    <w:p w14:paraId="48BD4CE6" w14:textId="77777777" w:rsidR="00C95CE5" w:rsidRPr="00FB1FE1" w:rsidRDefault="00C95CE5">
      <w:pPr>
        <w:rPr>
          <w:rFonts w:ascii="Calibri" w:hAnsi="Calibri" w:cs="Calibri"/>
          <w:sz w:val="24"/>
          <w:lang w:val="en-GB"/>
        </w:rPr>
      </w:pPr>
    </w:p>
    <w:p w14:paraId="213BFE54" w14:textId="77777777" w:rsidR="00065C13" w:rsidRPr="00FB1FE1" w:rsidRDefault="00065C13">
      <w:pPr>
        <w:rPr>
          <w:rFonts w:ascii="Calibri" w:hAnsi="Calibri" w:cs="Calibri"/>
          <w:sz w:val="24"/>
          <w:lang w:val="en-GB"/>
        </w:rPr>
        <w:sectPr w:rsidR="00065C13" w:rsidRPr="00FB1FE1" w:rsidSect="00B748A7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type w:val="continuous"/>
          <w:pgSz w:w="12240" w:h="15840" w:code="1"/>
          <w:pgMar w:top="1296" w:right="1296" w:bottom="1008" w:left="1296" w:header="708" w:footer="708" w:gutter="0"/>
          <w:pgNumType w:fmt="lowerRoman"/>
          <w:cols w:space="720"/>
          <w:docGrid w:linePitch="360"/>
        </w:sectPr>
      </w:pPr>
    </w:p>
    <w:p w14:paraId="1598B023" w14:textId="77777777" w:rsidR="00842A90" w:rsidRPr="00FB1FE1" w:rsidRDefault="00842A90" w:rsidP="004D5689">
      <w:pPr>
        <w:pStyle w:val="Heading1"/>
        <w:rPr>
          <w:lang w:val="en-GB"/>
        </w:rPr>
      </w:pPr>
      <w:bookmarkStart w:id="11" w:name="_Toc399226699"/>
      <w:bookmarkStart w:id="12" w:name="_Toc66707864"/>
      <w:r w:rsidRPr="00FB1FE1">
        <w:rPr>
          <w:lang w:val="en-GB"/>
        </w:rPr>
        <w:lastRenderedPageBreak/>
        <w:t>Data Logger</w:t>
      </w:r>
      <w:r w:rsidRPr="00FB1FE1">
        <w:rPr>
          <w:rFonts w:eastAsia="Arial"/>
          <w:lang w:val="en-GB"/>
        </w:rPr>
        <w:t xml:space="preserve"> </w:t>
      </w:r>
      <w:r w:rsidRPr="00FB1FE1">
        <w:rPr>
          <w:lang w:val="en-GB"/>
        </w:rPr>
        <w:t>mounting</w:t>
      </w:r>
      <w:bookmarkEnd w:id="11"/>
      <w:bookmarkEnd w:id="12"/>
    </w:p>
    <w:p w14:paraId="1DA9FD78" w14:textId="77777777" w:rsidR="00842A90" w:rsidRPr="00FB1FE1" w:rsidRDefault="00842A90" w:rsidP="004D5689">
      <w:pPr>
        <w:pStyle w:val="Heading2"/>
        <w:rPr>
          <w:lang w:val="en-GB"/>
        </w:rPr>
      </w:pPr>
      <w:bookmarkStart w:id="13" w:name="_Toc399226700"/>
      <w:bookmarkStart w:id="14" w:name="_Toc66707865"/>
      <w:r w:rsidRPr="00FB1FE1">
        <w:rPr>
          <w:lang w:val="en-GB"/>
        </w:rPr>
        <w:t>Description</w:t>
      </w:r>
      <w:bookmarkEnd w:id="13"/>
      <w:bookmarkEnd w:id="14"/>
    </w:p>
    <w:p w14:paraId="1D6D9467" w14:textId="77777777" w:rsidR="00842A90" w:rsidRPr="00FB1FE1" w:rsidRDefault="00842A90" w:rsidP="00A13140">
      <w:pPr>
        <w:jc w:val="both"/>
        <w:rPr>
          <w:rFonts w:ascii="Calibri" w:hAnsi="Calibri" w:cs="Calibri"/>
          <w:sz w:val="24"/>
          <w:lang w:val="en-GB"/>
        </w:rPr>
      </w:pPr>
      <w:r w:rsidRPr="00FB1FE1">
        <w:rPr>
          <w:rFonts w:ascii="Calibri" w:hAnsi="Calibri" w:cs="Calibri"/>
          <w:sz w:val="24"/>
          <w:lang w:val="en-GB"/>
        </w:rPr>
        <w:t>Describe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where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the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data logger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is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mounted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and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how,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etc.</w:t>
      </w:r>
    </w:p>
    <w:p w14:paraId="0FE2E28D" w14:textId="77777777" w:rsidR="00842A90" w:rsidRPr="00FB1FE1" w:rsidRDefault="00842A90" w:rsidP="004D5689">
      <w:pPr>
        <w:pStyle w:val="Heading2"/>
        <w:rPr>
          <w:lang w:val="en-GB"/>
        </w:rPr>
      </w:pPr>
      <w:bookmarkStart w:id="15" w:name="_Toc399226701"/>
      <w:bookmarkStart w:id="16" w:name="_Toc66707866"/>
      <w:r w:rsidRPr="00FB1FE1">
        <w:rPr>
          <w:lang w:val="en-GB"/>
        </w:rPr>
        <w:t>Wiring, cables, current calculations, connectors</w:t>
      </w:r>
      <w:bookmarkEnd w:id="15"/>
      <w:bookmarkEnd w:id="16"/>
    </w:p>
    <w:p w14:paraId="0E19F85E" w14:textId="77777777" w:rsidR="00842A90" w:rsidRPr="00FB1FE1" w:rsidRDefault="00842A90" w:rsidP="00A13140">
      <w:pPr>
        <w:jc w:val="both"/>
        <w:rPr>
          <w:rFonts w:ascii="Calibri" w:hAnsi="Calibri" w:cs="Calibri"/>
          <w:sz w:val="24"/>
          <w:lang w:val="en-GB"/>
        </w:rPr>
      </w:pPr>
      <w:r w:rsidRPr="00FB1FE1">
        <w:rPr>
          <w:rFonts w:ascii="Calibri" w:hAnsi="Calibri" w:cs="Calibri"/>
          <w:sz w:val="24"/>
          <w:lang w:val="en-GB"/>
        </w:rPr>
        <w:t>Describe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the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wiring,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show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schematics,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provide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calculations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for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currents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and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voltages,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and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show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data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regarding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the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cables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and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connectors used.</w:t>
      </w:r>
    </w:p>
    <w:p w14:paraId="1559EA05" w14:textId="77777777" w:rsidR="00842A90" w:rsidRPr="00FB1FE1" w:rsidRDefault="00842A90" w:rsidP="004D5689">
      <w:pPr>
        <w:pStyle w:val="Heading2"/>
        <w:rPr>
          <w:lang w:val="en-GB"/>
        </w:rPr>
      </w:pPr>
      <w:bookmarkStart w:id="17" w:name="_Toc399226702"/>
      <w:bookmarkStart w:id="18" w:name="_Toc66707867"/>
      <w:r w:rsidRPr="00FB1FE1">
        <w:rPr>
          <w:lang w:val="en-GB"/>
        </w:rPr>
        <w:t>Position in car</w:t>
      </w:r>
      <w:bookmarkEnd w:id="17"/>
      <w:bookmarkEnd w:id="18"/>
    </w:p>
    <w:p w14:paraId="35737A50" w14:textId="294A6D85" w:rsidR="00842A90" w:rsidRPr="00FB1FE1" w:rsidRDefault="00842A90" w:rsidP="00A13140">
      <w:pPr>
        <w:jc w:val="both"/>
        <w:rPr>
          <w:rFonts w:ascii="Calibri" w:hAnsi="Calibri" w:cs="Calibri"/>
          <w:sz w:val="24"/>
          <w:lang w:val="en-GB"/>
        </w:rPr>
      </w:pPr>
      <w:r w:rsidRPr="00FB1FE1">
        <w:rPr>
          <w:rFonts w:ascii="Calibri" w:hAnsi="Calibri" w:cs="Calibri"/>
          <w:sz w:val="24"/>
          <w:lang w:val="en-GB"/>
        </w:rPr>
        <w:t>Provide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CAD</w:t>
      </w:r>
      <w:r w:rsidR="00FB1FE1">
        <w:rPr>
          <w:rFonts w:ascii="Calibri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renderings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showing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all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relevant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parts.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Mark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the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parts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in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the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rendering,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if</w:t>
      </w:r>
      <w:r w:rsidRPr="00FB1FE1">
        <w:rPr>
          <w:rFonts w:ascii="Calibri" w:eastAsia="Arial" w:hAnsi="Calibri" w:cs="Calibri"/>
          <w:sz w:val="24"/>
          <w:lang w:val="en-GB"/>
        </w:rPr>
        <w:t xml:space="preserve"> </w:t>
      </w:r>
      <w:r w:rsidRPr="00FB1FE1">
        <w:rPr>
          <w:rFonts w:ascii="Calibri" w:hAnsi="Calibri" w:cs="Calibri"/>
          <w:sz w:val="24"/>
          <w:lang w:val="en-GB"/>
        </w:rPr>
        <w:t>necessary.</w:t>
      </w:r>
    </w:p>
    <w:p w14:paraId="6176BA6F" w14:textId="77777777" w:rsidR="00842A90" w:rsidRPr="00FB1FE1" w:rsidRDefault="00842A90" w:rsidP="00842A90">
      <w:pPr>
        <w:rPr>
          <w:rFonts w:ascii="Calibri" w:hAnsi="Calibri" w:cs="Calibri"/>
          <w:sz w:val="24"/>
          <w:lang w:val="en-GB"/>
        </w:rPr>
      </w:pPr>
    </w:p>
    <w:p w14:paraId="2180714D" w14:textId="2282C87F" w:rsidR="00C95CE5" w:rsidRPr="00B82782" w:rsidRDefault="00842A90" w:rsidP="005B369F">
      <w:pPr>
        <w:pStyle w:val="Heading1"/>
        <w:numPr>
          <w:ilvl w:val="0"/>
          <w:numId w:val="0"/>
        </w:numPr>
        <w:rPr>
          <w:lang w:val="en-GB"/>
        </w:rPr>
      </w:pPr>
      <w:r w:rsidRPr="00B82782">
        <w:rPr>
          <w:lang w:val="en-GB"/>
        </w:rPr>
        <w:br w:type="page"/>
      </w:r>
      <w:bookmarkStart w:id="19" w:name="_Toc66707888"/>
      <w:r w:rsidR="00C95CE5" w:rsidRPr="00B82782">
        <w:rPr>
          <w:lang w:val="en-GB"/>
        </w:rPr>
        <w:lastRenderedPageBreak/>
        <w:t>Appendix</w:t>
      </w:r>
      <w:bookmarkEnd w:id="19"/>
    </w:p>
    <w:p w14:paraId="57874B32" w14:textId="77777777" w:rsidR="00C95CE5" w:rsidRPr="00FB1FE1" w:rsidRDefault="00C95CE5">
      <w:pPr>
        <w:rPr>
          <w:rFonts w:ascii="Calibri" w:hAnsi="Calibri" w:cs="Calibri"/>
          <w:b/>
          <w:sz w:val="24"/>
          <w:lang w:val="en-GB"/>
        </w:rPr>
      </w:pPr>
      <w:r w:rsidRPr="00FB1FE1">
        <w:rPr>
          <w:rFonts w:ascii="Calibri" w:hAnsi="Calibri" w:cs="Calibri"/>
          <w:b/>
          <w:sz w:val="24"/>
          <w:lang w:val="en-GB"/>
        </w:rPr>
        <w:t>Numbering</w:t>
      </w:r>
      <w:r w:rsidRPr="00FB1FE1">
        <w:rPr>
          <w:rFonts w:ascii="Calibri" w:eastAsia="Arial" w:hAnsi="Calibri" w:cs="Calibri"/>
          <w:b/>
          <w:sz w:val="24"/>
          <w:lang w:val="en-GB"/>
        </w:rPr>
        <w:t xml:space="preserve"> </w:t>
      </w:r>
      <w:r w:rsidRPr="00FB1FE1">
        <w:rPr>
          <w:rFonts w:ascii="Calibri" w:hAnsi="Calibri" w:cs="Calibri"/>
          <w:b/>
          <w:sz w:val="24"/>
          <w:lang w:val="en-GB"/>
        </w:rPr>
        <w:t>according</w:t>
      </w:r>
      <w:r w:rsidRPr="00FB1FE1">
        <w:rPr>
          <w:rFonts w:ascii="Calibri" w:eastAsia="Arial" w:hAnsi="Calibri" w:cs="Calibri"/>
          <w:b/>
          <w:sz w:val="24"/>
          <w:lang w:val="en-GB"/>
        </w:rPr>
        <w:t xml:space="preserve"> </w:t>
      </w:r>
      <w:r w:rsidRPr="00FB1FE1">
        <w:rPr>
          <w:rFonts w:ascii="Calibri" w:hAnsi="Calibri" w:cs="Calibri"/>
          <w:b/>
          <w:sz w:val="24"/>
          <w:lang w:val="en-GB"/>
        </w:rPr>
        <w:t>to</w:t>
      </w:r>
      <w:r w:rsidRPr="00FB1FE1">
        <w:rPr>
          <w:rFonts w:ascii="Calibri" w:eastAsia="Arial" w:hAnsi="Calibri" w:cs="Calibri"/>
          <w:b/>
          <w:sz w:val="24"/>
          <w:lang w:val="en-GB"/>
        </w:rPr>
        <w:t xml:space="preserve"> </w:t>
      </w:r>
      <w:r w:rsidRPr="00FB1FE1">
        <w:rPr>
          <w:rFonts w:ascii="Calibri" w:hAnsi="Calibri" w:cs="Calibri"/>
          <w:b/>
          <w:sz w:val="24"/>
          <w:lang w:val="en-GB"/>
        </w:rPr>
        <w:t>chapter</w:t>
      </w:r>
      <w:r w:rsidRPr="00FB1FE1">
        <w:rPr>
          <w:rFonts w:ascii="Calibri" w:eastAsia="Arial" w:hAnsi="Calibri" w:cs="Calibri"/>
          <w:b/>
          <w:sz w:val="24"/>
          <w:lang w:val="en-GB"/>
        </w:rPr>
        <w:t xml:space="preserve"> </w:t>
      </w:r>
      <w:r w:rsidR="00AE4E97" w:rsidRPr="00FB1FE1">
        <w:rPr>
          <w:rFonts w:ascii="Calibri" w:hAnsi="Calibri" w:cs="Calibri"/>
          <w:b/>
          <w:sz w:val="24"/>
          <w:lang w:val="en-GB"/>
        </w:rPr>
        <w:t>numbering</w:t>
      </w:r>
    </w:p>
    <w:p w14:paraId="7C5CAE27" w14:textId="77777777" w:rsidR="00C67C8B" w:rsidRPr="00FB1FE1" w:rsidRDefault="00C67C8B">
      <w:pPr>
        <w:rPr>
          <w:rFonts w:ascii="Calibri" w:hAnsi="Calibri" w:cs="Calibri"/>
          <w:sz w:val="24"/>
          <w:lang w:val="en-GB"/>
        </w:rPr>
      </w:pPr>
      <w:r w:rsidRPr="00FB1FE1">
        <w:rPr>
          <w:rFonts w:ascii="Calibri" w:hAnsi="Calibri" w:cs="Calibri"/>
          <w:sz w:val="24"/>
          <w:lang w:val="en-GB"/>
        </w:rPr>
        <w:t>Example appendix entry</w:t>
      </w:r>
      <w:r w:rsidR="00824E9D" w:rsidRPr="00FB1FE1">
        <w:rPr>
          <w:rFonts w:ascii="Calibri" w:hAnsi="Calibri" w:cs="Calibri"/>
          <w:sz w:val="24"/>
          <w:lang w:val="en-GB"/>
        </w:rPr>
        <w:t>:</w:t>
      </w:r>
    </w:p>
    <w:p w14:paraId="0A920B14" w14:textId="77777777" w:rsidR="00C67C8B" w:rsidRPr="00FB1FE1" w:rsidRDefault="00842A90">
      <w:pPr>
        <w:rPr>
          <w:rFonts w:ascii="Calibri" w:hAnsi="Calibri" w:cs="Calibri"/>
          <w:sz w:val="24"/>
          <w:lang w:val="en-GB"/>
        </w:rPr>
      </w:pPr>
      <w:r w:rsidRPr="00FB1FE1">
        <w:rPr>
          <w:rFonts w:ascii="Calibri" w:hAnsi="Calibri" w:cs="Calibri"/>
          <w:sz w:val="24"/>
          <w:lang w:val="en-GB"/>
        </w:rPr>
        <w:t>7</w:t>
      </w:r>
      <w:r w:rsidR="00644DCD" w:rsidRPr="00FB1FE1">
        <w:rPr>
          <w:rFonts w:ascii="Calibri" w:hAnsi="Calibri" w:cs="Calibri"/>
          <w:sz w:val="24"/>
          <w:lang w:val="en-GB"/>
        </w:rPr>
        <w:t>.1.1</w:t>
      </w:r>
      <w:r w:rsidR="00824E9D" w:rsidRPr="00FB1FE1">
        <w:rPr>
          <w:rFonts w:ascii="Calibri" w:hAnsi="Calibri" w:cs="Calibri"/>
          <w:sz w:val="24"/>
          <w:lang w:val="en-GB"/>
        </w:rPr>
        <w:t xml:space="preserve"> – Bender IR155-3203 IMD ratings</w:t>
      </w:r>
    </w:p>
    <w:p w14:paraId="1FBFA9F3" w14:textId="17E23DC1" w:rsidR="00824E9D" w:rsidRPr="00FB1FE1" w:rsidRDefault="00824E9D">
      <w:pPr>
        <w:rPr>
          <w:rFonts w:ascii="Calibri" w:hAnsi="Calibri" w:cs="Calibri"/>
          <w:sz w:val="24"/>
          <w:lang w:val="en-GB"/>
        </w:rPr>
      </w:pPr>
      <w:r w:rsidRPr="00FB1FE1">
        <w:rPr>
          <w:rFonts w:ascii="Calibri" w:hAnsi="Calibri" w:cs="Calibri"/>
          <w:sz w:val="24"/>
          <w:lang w:val="en-GB"/>
        </w:rPr>
        <w:t>Referred from</w:t>
      </w:r>
      <w:r w:rsidR="00842A90" w:rsidRPr="00FB1FE1">
        <w:rPr>
          <w:rFonts w:ascii="Calibri" w:hAnsi="Calibri" w:cs="Calibri"/>
          <w:sz w:val="24"/>
          <w:lang w:val="en-GB"/>
        </w:rPr>
        <w:t xml:space="preserve"> </w:t>
      </w:r>
      <w:r w:rsidR="00842A90" w:rsidRPr="00FB1FE1">
        <w:rPr>
          <w:rFonts w:ascii="Calibri" w:hAnsi="Calibri" w:cs="Calibri"/>
          <w:sz w:val="24"/>
          <w:lang w:val="en-GB"/>
        </w:rPr>
        <w:fldChar w:fldCharType="begin"/>
      </w:r>
      <w:r w:rsidR="00842A90" w:rsidRPr="00FB1FE1">
        <w:rPr>
          <w:rFonts w:ascii="Calibri" w:hAnsi="Calibri" w:cs="Calibri"/>
          <w:sz w:val="24"/>
          <w:lang w:val="en-GB"/>
        </w:rPr>
        <w:instrText xml:space="preserve"> REF _Ref3235503 \r \h </w:instrText>
      </w:r>
      <w:r w:rsidR="00842A90" w:rsidRPr="00FB1FE1">
        <w:rPr>
          <w:rFonts w:ascii="Calibri" w:hAnsi="Calibri" w:cs="Calibri"/>
          <w:sz w:val="24"/>
          <w:lang w:val="en-GB"/>
        </w:rPr>
      </w:r>
      <w:r w:rsidR="00842A90" w:rsidRPr="00FB1FE1">
        <w:rPr>
          <w:rFonts w:ascii="Calibri" w:hAnsi="Calibri" w:cs="Calibri"/>
          <w:sz w:val="24"/>
          <w:lang w:val="en-GB"/>
        </w:rPr>
        <w:fldChar w:fldCharType="separate"/>
      </w:r>
      <w:r w:rsidR="00AB6124">
        <w:rPr>
          <w:rFonts w:ascii="Calibri" w:hAnsi="Calibri" w:cs="Calibri"/>
          <w:sz w:val="24"/>
          <w:lang w:val="en-GB"/>
        </w:rPr>
        <w:t>7.1.1</w:t>
      </w:r>
      <w:r w:rsidR="00842A90" w:rsidRPr="00FB1FE1">
        <w:rPr>
          <w:rFonts w:ascii="Calibri" w:hAnsi="Calibri" w:cs="Calibri"/>
          <w:sz w:val="24"/>
          <w:lang w:val="en-GB"/>
        </w:rPr>
        <w:fldChar w:fldCharType="end"/>
      </w:r>
      <w:r w:rsidRPr="00FB1FE1">
        <w:rPr>
          <w:rFonts w:ascii="Calibri" w:hAnsi="Calibri" w:cs="Calibri"/>
          <w:sz w:val="24"/>
          <w:lang w:val="en-GB"/>
        </w:rPr>
        <w:t>.</w:t>
      </w:r>
    </w:p>
    <w:p w14:paraId="16E7A526" w14:textId="79011D26" w:rsidR="00A770D0" w:rsidRPr="00FB1FE1" w:rsidRDefault="00144853">
      <w:pPr>
        <w:rPr>
          <w:rFonts w:ascii="Calibri" w:hAnsi="Calibri" w:cs="Calibri"/>
          <w:noProof/>
          <w:sz w:val="24"/>
          <w:lang w:val="en-GB" w:eastAsia="en-US"/>
        </w:rPr>
      </w:pPr>
      <w:r w:rsidRPr="00FB1FE1">
        <w:rPr>
          <w:rFonts w:ascii="Calibri" w:hAnsi="Calibri" w:cs="Calibri"/>
          <w:noProof/>
          <w:sz w:val="24"/>
          <w:lang w:val="en-GB" w:eastAsia="en-US"/>
        </w:rPr>
        <w:drawing>
          <wp:inline distT="0" distB="0" distL="0" distR="0" wp14:anchorId="48618F39" wp14:editId="5DF0C6A2">
            <wp:extent cx="3467100" cy="45624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1" t="24500" r="51633" b="3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75C6D" w14:textId="5D67E56F" w:rsidR="00824E9D" w:rsidRPr="00FB1FE1" w:rsidRDefault="00824E9D">
      <w:pPr>
        <w:rPr>
          <w:rFonts w:ascii="Calibri" w:hAnsi="Calibri" w:cs="Calibri"/>
          <w:sz w:val="24"/>
          <w:lang w:val="en-GB"/>
        </w:rPr>
      </w:pPr>
      <w:r w:rsidRPr="00FB1FE1">
        <w:rPr>
          <w:rFonts w:ascii="Calibri" w:hAnsi="Calibri" w:cs="Calibri"/>
          <w:noProof/>
          <w:sz w:val="24"/>
          <w:lang w:val="en-GB" w:eastAsia="en-US"/>
        </w:rPr>
        <w:t>Complete data sheet located at:</w:t>
      </w:r>
      <w:r w:rsidRPr="00FB1FE1">
        <w:rPr>
          <w:rFonts w:ascii="Calibri" w:hAnsi="Calibri" w:cs="Calibri"/>
          <w:sz w:val="24"/>
          <w:lang w:val="en-GB"/>
        </w:rPr>
        <w:t xml:space="preserve"> </w:t>
      </w:r>
      <w:r w:rsidR="00A00D0B" w:rsidRPr="00FB1FE1">
        <w:rPr>
          <w:rFonts w:ascii="Calibri" w:hAnsi="Calibri" w:cs="Calibri"/>
          <w:sz w:val="24"/>
          <w:lang w:val="en-GB"/>
        </w:rPr>
        <w:br/>
      </w:r>
      <w:hyperlink r:id="rId19" w:history="1">
        <w:r w:rsidR="00FB1FE1" w:rsidRPr="00FB1FE1">
          <w:rPr>
            <w:rStyle w:val="Hyperlink"/>
            <w:rFonts w:ascii="Calibri" w:hAnsi="Calibri" w:cs="Calibri"/>
            <w:noProof/>
            <w:sz w:val="24"/>
            <w:lang w:val="en-GB" w:eastAsia="en-US"/>
          </w:rPr>
          <w:t>https://www.bender.de/fileadmin/content/Products/d/e/IR155-32xx-V004_D00115_D_XXEN.pdf</w:t>
        </w:r>
      </w:hyperlink>
    </w:p>
    <w:sectPr w:rsidR="00824E9D" w:rsidRPr="00FB1FE1" w:rsidSect="009B4DE4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pgSz w:w="12240" w:h="15840" w:code="1"/>
      <w:pgMar w:top="1296" w:right="1296" w:bottom="1008" w:left="129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2C8E" w14:textId="77777777" w:rsidR="00E84341" w:rsidRDefault="00E84341">
      <w:pPr>
        <w:spacing w:after="0" w:line="240" w:lineRule="auto"/>
      </w:pPr>
      <w:r>
        <w:separator/>
      </w:r>
    </w:p>
  </w:endnote>
  <w:endnote w:type="continuationSeparator" w:id="0">
    <w:p w14:paraId="44E4D383" w14:textId="77777777" w:rsidR="00E84341" w:rsidRDefault="00E8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Yu Gothic"/>
    <w:charset w:val="80"/>
    <w:family w:val="auto"/>
    <w:pitch w:val="default"/>
  </w:font>
  <w:font w:name="Uni Sans Thin CAPS">
    <w:altName w:val="Calibri"/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17ED" w14:textId="2547FA4D" w:rsidR="00410769" w:rsidRDefault="00410769" w:rsidP="00567DF0">
    <w:pPr>
      <w:pStyle w:val="Footer"/>
    </w:pPr>
    <w:r>
      <w:t>202</w:t>
    </w:r>
    <w:r w:rsidR="00F53A5F">
      <w:t>1</w:t>
    </w:r>
    <w:r>
      <w:t xml:space="preserve"> Formula Student East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14:paraId="38B1D0C4" w14:textId="77777777" w:rsidR="00410769" w:rsidRDefault="00410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E6F2" w14:textId="481DC26E" w:rsidR="00410769" w:rsidRDefault="00410769" w:rsidP="00567DF0">
    <w:pPr>
      <w:pStyle w:val="Footer"/>
    </w:pPr>
    <w:r>
      <w:t>202</w:t>
    </w:r>
    <w:r w:rsidR="00F53A5F">
      <w:t>1</w:t>
    </w:r>
    <w:r>
      <w:t xml:space="preserve"> Formula Student East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vii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097C" w14:textId="77777777" w:rsidR="00410769" w:rsidRDefault="0041076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16D1" w14:textId="77777777" w:rsidR="00410769" w:rsidRDefault="0041076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4006" w14:textId="77777777" w:rsidR="00410769" w:rsidRDefault="0041076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00A2" w14:textId="77777777" w:rsidR="00410769" w:rsidRDefault="004107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29E8" w14:textId="77777777" w:rsidR="00E84341" w:rsidRDefault="00E84341">
      <w:pPr>
        <w:spacing w:after="0" w:line="240" w:lineRule="auto"/>
      </w:pPr>
      <w:r>
        <w:separator/>
      </w:r>
    </w:p>
  </w:footnote>
  <w:footnote w:type="continuationSeparator" w:id="0">
    <w:p w14:paraId="279E5DC5" w14:textId="77777777" w:rsidR="00E84341" w:rsidRDefault="00E8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D913" w14:textId="77777777" w:rsidR="00410769" w:rsidRDefault="00410769">
    <w:pPr>
      <w:pStyle w:val="Header"/>
      <w:rPr>
        <w:lang w:val="en-US"/>
      </w:rPr>
    </w:pPr>
    <w:r>
      <w:rPr>
        <w:lang w:val="en-US"/>
      </w:rPr>
      <w:t>University</w:t>
    </w:r>
    <w:r>
      <w:rPr>
        <w:rFonts w:eastAsia="Arial"/>
        <w:lang w:val="en-US"/>
      </w:rPr>
      <w:t xml:space="preserve"> </w:t>
    </w:r>
    <w:r>
      <w:rPr>
        <w:lang w:val="en-US"/>
      </w:rPr>
      <w:t>Name,</w:t>
    </w:r>
    <w:r>
      <w:rPr>
        <w:rFonts w:eastAsia="Arial"/>
        <w:lang w:val="en-US"/>
      </w:rPr>
      <w:t xml:space="preserve"> </w:t>
    </w:r>
    <w:r>
      <w:rPr>
        <w:lang w:val="en-US"/>
      </w:rPr>
      <w:t>Car</w:t>
    </w:r>
    <w:r>
      <w:rPr>
        <w:rFonts w:eastAsia="Arial"/>
        <w:lang w:val="en-US"/>
      </w:rPr>
      <w:t xml:space="preserve"> </w:t>
    </w:r>
    <w:r>
      <w:rPr>
        <w:lang w:val="en-US"/>
      </w:rPr>
      <w:t>Number</w:t>
    </w:r>
    <w:r>
      <w:rPr>
        <w:lang w:val="en-US"/>
      </w:rPr>
      <w:tab/>
    </w:r>
    <w:r>
      <w:rPr>
        <w:lang w:val="en-US"/>
      </w:rPr>
      <w:tab/>
    </w:r>
  </w:p>
  <w:p w14:paraId="1EA68725" w14:textId="77777777" w:rsidR="00410769" w:rsidRDefault="00410769">
    <w:pPr>
      <w:pStyle w:val="Header"/>
      <w:rPr>
        <w:lang w:val="en-US"/>
      </w:rPr>
    </w:pPr>
    <w:r>
      <w:rPr>
        <w:lang w:val="en-US"/>
      </w:rPr>
      <w:t>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7A8B" w14:textId="597206B0" w:rsidR="00410769" w:rsidRDefault="00410769" w:rsidP="00F34001">
    <w:pPr>
      <w:spacing w:after="0" w:line="240" w:lineRule="auto"/>
      <w:ind w:left="1416" w:firstLine="708"/>
      <w:rPr>
        <w:b/>
        <w:sz w:val="28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F36AF36" wp14:editId="3102F4B1">
          <wp:simplePos x="0" y="0"/>
          <wp:positionH relativeFrom="column">
            <wp:posOffset>-737235</wp:posOffset>
          </wp:positionH>
          <wp:positionV relativeFrom="paragraph">
            <wp:posOffset>150495</wp:posOffset>
          </wp:positionV>
          <wp:extent cx="2085975" cy="545465"/>
          <wp:effectExtent l="0" t="0" r="0" b="0"/>
          <wp:wrapSquare wrapText="bothSides"/>
          <wp:docPr id="3" name="Picture 3" descr="Screensho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sho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BCF8C5" w14:textId="77777777" w:rsidR="00410769" w:rsidRPr="004B1538" w:rsidRDefault="00410769" w:rsidP="00F34001">
    <w:pPr>
      <w:spacing w:after="0" w:line="240" w:lineRule="auto"/>
      <w:ind w:left="2410"/>
      <w:rPr>
        <w:rFonts w:ascii="Uni Sans Thin CAPS" w:hAnsi="Uni Sans Thin CAPS"/>
        <w:b/>
        <w:sz w:val="28"/>
        <w:lang w:val="en-US"/>
      </w:rPr>
    </w:pPr>
    <w:r>
      <w:rPr>
        <w:rFonts w:ascii="Uni Sans Thin CAPS" w:hAnsi="Uni Sans Thin CAPS"/>
        <w:b/>
        <w:sz w:val="28"/>
        <w:lang w:val="en-US"/>
      </w:rPr>
      <w:t>Formu</w:t>
    </w:r>
    <w:r w:rsidRPr="004B1538">
      <w:rPr>
        <w:rFonts w:ascii="Uni Sans Thin CAPS" w:hAnsi="Uni Sans Thin CAPS"/>
        <w:b/>
        <w:sz w:val="28"/>
        <w:lang w:val="en-US"/>
      </w:rPr>
      <w:t>la Student East</w:t>
    </w:r>
    <w:r w:rsidRPr="004B1538">
      <w:rPr>
        <w:rFonts w:ascii="Uni Sans Thin CAPS" w:hAnsi="Uni Sans Thin CAPS"/>
        <w:b/>
        <w:sz w:val="28"/>
        <w:lang w:val="en-US"/>
      </w:rPr>
      <w:tab/>
    </w:r>
  </w:p>
  <w:p w14:paraId="3CA061FA" w14:textId="77777777" w:rsidR="00410769" w:rsidRDefault="00410769" w:rsidP="00F34001">
    <w:pPr>
      <w:spacing w:after="0" w:line="240" w:lineRule="auto"/>
      <w:ind w:left="2410"/>
      <w:rPr>
        <w:rFonts w:ascii="Uni Sans Thin CAPS" w:hAnsi="Uni Sans Thin CAPS"/>
        <w:b/>
        <w:sz w:val="24"/>
        <w:lang w:val="en-US"/>
      </w:rPr>
    </w:pPr>
    <w:r w:rsidRPr="004B1538">
      <w:rPr>
        <w:rFonts w:ascii="Uni Sans Thin CAPS" w:hAnsi="Uni Sans Thin CAPS"/>
        <w:b/>
        <w:sz w:val="24"/>
        <w:lang w:val="en-US"/>
      </w:rPr>
      <w:t>Electrical</w:t>
    </w:r>
    <w:r w:rsidRPr="004B1538">
      <w:rPr>
        <w:rFonts w:ascii="Uni Sans Thin CAPS" w:eastAsia="Arial" w:hAnsi="Uni Sans Thin CAPS"/>
        <w:b/>
        <w:sz w:val="24"/>
        <w:lang w:val="en-US"/>
      </w:rPr>
      <w:t xml:space="preserve"> </w:t>
    </w:r>
    <w:r w:rsidRPr="004B1538">
      <w:rPr>
        <w:rFonts w:ascii="Uni Sans Thin CAPS" w:hAnsi="Uni Sans Thin CAPS"/>
        <w:b/>
        <w:sz w:val="24"/>
        <w:lang w:val="en-US"/>
      </w:rPr>
      <w:t>System Form Template</w:t>
    </w:r>
  </w:p>
  <w:p w14:paraId="6FDB8770" w14:textId="77777777" w:rsidR="00410769" w:rsidRPr="004B1538" w:rsidRDefault="00410769" w:rsidP="00F34001">
    <w:pPr>
      <w:spacing w:after="0" w:line="240" w:lineRule="auto"/>
      <w:ind w:left="2410"/>
      <w:rPr>
        <w:rFonts w:ascii="Uni Sans Thin CAPS" w:hAnsi="Uni Sans Thin CAPS"/>
        <w:b/>
        <w:sz w:val="24"/>
        <w:lang w:val="en-US"/>
      </w:rPr>
    </w:pPr>
    <w:r w:rsidRPr="004B1538">
      <w:rPr>
        <w:rFonts w:ascii="Uni Sans Thin CAPS" w:hAnsi="Uni Sans Thin CAPS"/>
        <w:b/>
        <w:sz w:val="24"/>
        <w:lang w:val="en-US"/>
      </w:rPr>
      <w:t xml:space="preserve">for Electric </w:t>
    </w:r>
    <w:r w:rsidRPr="004B1538">
      <w:rPr>
        <w:rFonts w:ascii="Uni Sans Thin CAPS" w:eastAsia="Arial" w:hAnsi="Uni Sans Thin CAPS"/>
        <w:b/>
        <w:sz w:val="24"/>
        <w:lang w:val="en-US"/>
      </w:rPr>
      <w:t>Vehicles</w:t>
    </w:r>
  </w:p>
  <w:p w14:paraId="53E7C8CD" w14:textId="77777777" w:rsidR="00410769" w:rsidRPr="00F34001" w:rsidRDefault="00410769" w:rsidP="00F340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952B" w14:textId="77777777" w:rsidR="00410769" w:rsidRDefault="0041076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85B5" w14:textId="77777777" w:rsidR="00410769" w:rsidRDefault="00410769">
    <w:pPr>
      <w:pStyle w:val="Header"/>
      <w:rPr>
        <w:lang w:val="en-US"/>
      </w:rPr>
    </w:pPr>
    <w:r>
      <w:rPr>
        <w:lang w:val="en-US"/>
      </w:rPr>
      <w:t>University</w:t>
    </w:r>
    <w:r>
      <w:rPr>
        <w:rFonts w:eastAsia="Arial"/>
        <w:lang w:val="en-US"/>
      </w:rPr>
      <w:t xml:space="preserve"> </w:t>
    </w:r>
    <w:r>
      <w:rPr>
        <w:lang w:val="en-US"/>
      </w:rPr>
      <w:t>Name,</w:t>
    </w:r>
    <w:r>
      <w:rPr>
        <w:rFonts w:eastAsia="Arial"/>
        <w:lang w:val="en-US"/>
      </w:rPr>
      <w:t xml:space="preserve"> </w:t>
    </w:r>
    <w:r>
      <w:rPr>
        <w:lang w:val="en-US"/>
      </w:rPr>
      <w:t>Car</w:t>
    </w:r>
    <w:r>
      <w:rPr>
        <w:rFonts w:eastAsia="Arial"/>
        <w:lang w:val="en-US"/>
      </w:rPr>
      <w:t xml:space="preserve"> </w:t>
    </w:r>
    <w:r>
      <w:rPr>
        <w:lang w:val="en-US"/>
      </w:rPr>
      <w:t>Number</w:t>
    </w:r>
  </w:p>
  <w:p w14:paraId="3C2B352A" w14:textId="77777777" w:rsidR="00410769" w:rsidRDefault="00410769">
    <w:pPr>
      <w:pStyle w:val="Header"/>
      <w:rPr>
        <w:lang w:val="en-US"/>
      </w:rPr>
    </w:pPr>
    <w:r>
      <w:rPr>
        <w:lang w:val="en-US"/>
      </w:rPr>
      <w:t>__________________________________________________________________________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A445" w14:textId="77777777" w:rsidR="00410769" w:rsidRDefault="0041076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DC76" w14:textId="77777777" w:rsidR="00410769" w:rsidRDefault="0041076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CCF8" w14:textId="77777777" w:rsidR="00410769" w:rsidRDefault="00410769">
    <w:pPr>
      <w:pStyle w:val="Header"/>
      <w:rPr>
        <w:rFonts w:eastAsia="Arial"/>
        <w:lang w:val="en-US"/>
      </w:rPr>
    </w:pPr>
    <w:r>
      <w:rPr>
        <w:lang w:val="en-US"/>
      </w:rPr>
      <w:t>University</w:t>
    </w:r>
    <w:r>
      <w:rPr>
        <w:rFonts w:eastAsia="Arial"/>
        <w:lang w:val="en-US"/>
      </w:rPr>
      <w:t xml:space="preserve"> </w:t>
    </w:r>
    <w:r>
      <w:rPr>
        <w:lang w:val="en-US"/>
      </w:rPr>
      <w:t>Name,</w:t>
    </w:r>
    <w:r>
      <w:rPr>
        <w:rFonts w:eastAsia="Arial"/>
        <w:lang w:val="en-US"/>
      </w:rPr>
      <w:t xml:space="preserve"> </w:t>
    </w:r>
    <w:r>
      <w:rPr>
        <w:lang w:val="en-US"/>
      </w:rPr>
      <w:t>Car</w:t>
    </w:r>
    <w:r>
      <w:rPr>
        <w:rFonts w:eastAsia="Arial"/>
        <w:lang w:val="en-US"/>
      </w:rPr>
      <w:t xml:space="preserve"> </w:t>
    </w:r>
    <w:r>
      <w:rPr>
        <w:lang w:val="en-US"/>
      </w:rPr>
      <w:t>Number</w:t>
    </w:r>
    <w:r>
      <w:rPr>
        <w:rFonts w:eastAsia="Arial"/>
        <w:lang w:val="en-US"/>
      </w:rPr>
      <w:t xml:space="preserve">       </w:t>
    </w:r>
    <w:r>
      <w:rPr>
        <w:lang w:val="en-US"/>
      </w:rPr>
      <w:tab/>
    </w:r>
    <w:r>
      <w:rPr>
        <w:lang w:val="en-US"/>
      </w:rPr>
      <w:tab/>
      <w:t>Appendix</w:t>
    </w:r>
  </w:p>
  <w:p w14:paraId="0999FCA5" w14:textId="77777777" w:rsidR="00410769" w:rsidRDefault="00410769">
    <w:pPr>
      <w:pStyle w:val="Header"/>
      <w:rPr>
        <w:lang w:val="en-US"/>
      </w:rPr>
    </w:pPr>
    <w:r>
      <w:rPr>
        <w:lang w:val="en-US"/>
      </w:rPr>
      <w:t>__________________________________________________________________________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14F7" w14:textId="77777777" w:rsidR="00410769" w:rsidRDefault="004107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upperRoman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E8F220FA"/>
    <w:lvl w:ilvl="0">
      <w:start w:val="6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8" w15:restartNumberingAfterBreak="0">
    <w:nsid w:val="06A7614D"/>
    <w:multiLevelType w:val="hybridMultilevel"/>
    <w:tmpl w:val="998AAB90"/>
    <w:lvl w:ilvl="0" w:tplc="3024589A">
      <w:start w:val="2"/>
      <w:numFmt w:val="bullet"/>
      <w:lvlText w:val="-"/>
      <w:lvlJc w:val="left"/>
      <w:pPr>
        <w:ind w:left="43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0AF75FF7"/>
    <w:multiLevelType w:val="hybridMultilevel"/>
    <w:tmpl w:val="B13CE2B6"/>
    <w:lvl w:ilvl="0" w:tplc="040E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6A"/>
    <w:rsid w:val="00000001"/>
    <w:rsid w:val="000062DF"/>
    <w:rsid w:val="00010410"/>
    <w:rsid w:val="000356F0"/>
    <w:rsid w:val="0003661C"/>
    <w:rsid w:val="00063763"/>
    <w:rsid w:val="00063C4C"/>
    <w:rsid w:val="00063C93"/>
    <w:rsid w:val="00065C13"/>
    <w:rsid w:val="00065E20"/>
    <w:rsid w:val="00070A5F"/>
    <w:rsid w:val="00094DF4"/>
    <w:rsid w:val="00095C9C"/>
    <w:rsid w:val="000C34D5"/>
    <w:rsid w:val="000C506D"/>
    <w:rsid w:val="000D0896"/>
    <w:rsid w:val="000D451E"/>
    <w:rsid w:val="000D489E"/>
    <w:rsid w:val="000E22EC"/>
    <w:rsid w:val="00106BA4"/>
    <w:rsid w:val="00135B7A"/>
    <w:rsid w:val="001368E7"/>
    <w:rsid w:val="00144853"/>
    <w:rsid w:val="00160E98"/>
    <w:rsid w:val="0016462A"/>
    <w:rsid w:val="0016628B"/>
    <w:rsid w:val="00181BE4"/>
    <w:rsid w:val="0018379C"/>
    <w:rsid w:val="001A23DE"/>
    <w:rsid w:val="001C2860"/>
    <w:rsid w:val="001D3DB8"/>
    <w:rsid w:val="00255B7A"/>
    <w:rsid w:val="0026390D"/>
    <w:rsid w:val="00265567"/>
    <w:rsid w:val="0029493B"/>
    <w:rsid w:val="002D67FA"/>
    <w:rsid w:val="002F736A"/>
    <w:rsid w:val="00304E6F"/>
    <w:rsid w:val="00311FD3"/>
    <w:rsid w:val="00316AC1"/>
    <w:rsid w:val="0032015E"/>
    <w:rsid w:val="003705A4"/>
    <w:rsid w:val="003732BB"/>
    <w:rsid w:val="003A5679"/>
    <w:rsid w:val="003B41BB"/>
    <w:rsid w:val="003B5D4B"/>
    <w:rsid w:val="003D177E"/>
    <w:rsid w:val="003D6014"/>
    <w:rsid w:val="004001E3"/>
    <w:rsid w:val="0040099C"/>
    <w:rsid w:val="00407ED7"/>
    <w:rsid w:val="00410769"/>
    <w:rsid w:val="004415AC"/>
    <w:rsid w:val="00442132"/>
    <w:rsid w:val="00445F25"/>
    <w:rsid w:val="00491016"/>
    <w:rsid w:val="004977C6"/>
    <w:rsid w:val="004A0539"/>
    <w:rsid w:val="004A597A"/>
    <w:rsid w:val="004B1538"/>
    <w:rsid w:val="004B18B7"/>
    <w:rsid w:val="004B2729"/>
    <w:rsid w:val="004B3A2F"/>
    <w:rsid w:val="004D5689"/>
    <w:rsid w:val="004E62E5"/>
    <w:rsid w:val="00516F66"/>
    <w:rsid w:val="00523B90"/>
    <w:rsid w:val="00567DF0"/>
    <w:rsid w:val="0057083C"/>
    <w:rsid w:val="00573A1F"/>
    <w:rsid w:val="00576583"/>
    <w:rsid w:val="00576DE5"/>
    <w:rsid w:val="00593F5A"/>
    <w:rsid w:val="005A1E65"/>
    <w:rsid w:val="005A7304"/>
    <w:rsid w:val="005D0DD2"/>
    <w:rsid w:val="0060186C"/>
    <w:rsid w:val="00612DB3"/>
    <w:rsid w:val="00621FC0"/>
    <w:rsid w:val="00644DCD"/>
    <w:rsid w:val="00673EE0"/>
    <w:rsid w:val="00691B29"/>
    <w:rsid w:val="006A7B1E"/>
    <w:rsid w:val="006F57DC"/>
    <w:rsid w:val="00724AD7"/>
    <w:rsid w:val="00796131"/>
    <w:rsid w:val="007C0970"/>
    <w:rsid w:val="007E2521"/>
    <w:rsid w:val="007E7BB9"/>
    <w:rsid w:val="007F1E84"/>
    <w:rsid w:val="0080494E"/>
    <w:rsid w:val="00805214"/>
    <w:rsid w:val="00824E9D"/>
    <w:rsid w:val="00842A90"/>
    <w:rsid w:val="00870769"/>
    <w:rsid w:val="00875251"/>
    <w:rsid w:val="008910B9"/>
    <w:rsid w:val="0089510D"/>
    <w:rsid w:val="008A09E7"/>
    <w:rsid w:val="008A47C2"/>
    <w:rsid w:val="008A4F17"/>
    <w:rsid w:val="008C530D"/>
    <w:rsid w:val="008D38B3"/>
    <w:rsid w:val="008D558F"/>
    <w:rsid w:val="008D6155"/>
    <w:rsid w:val="008E4985"/>
    <w:rsid w:val="008F61CD"/>
    <w:rsid w:val="00925538"/>
    <w:rsid w:val="009359D9"/>
    <w:rsid w:val="009372CA"/>
    <w:rsid w:val="00950A30"/>
    <w:rsid w:val="00961848"/>
    <w:rsid w:val="009B4DE4"/>
    <w:rsid w:val="009E206E"/>
    <w:rsid w:val="00A00D0B"/>
    <w:rsid w:val="00A13140"/>
    <w:rsid w:val="00A33C94"/>
    <w:rsid w:val="00A770D0"/>
    <w:rsid w:val="00AB17BB"/>
    <w:rsid w:val="00AB6124"/>
    <w:rsid w:val="00AC0127"/>
    <w:rsid w:val="00AD5018"/>
    <w:rsid w:val="00AE4E97"/>
    <w:rsid w:val="00AE67D6"/>
    <w:rsid w:val="00AF145B"/>
    <w:rsid w:val="00B075B4"/>
    <w:rsid w:val="00B21AFB"/>
    <w:rsid w:val="00B22844"/>
    <w:rsid w:val="00B43064"/>
    <w:rsid w:val="00B47DD8"/>
    <w:rsid w:val="00B748A7"/>
    <w:rsid w:val="00B77810"/>
    <w:rsid w:val="00B82782"/>
    <w:rsid w:val="00B860F9"/>
    <w:rsid w:val="00BB55EC"/>
    <w:rsid w:val="00BB58F0"/>
    <w:rsid w:val="00BE212D"/>
    <w:rsid w:val="00BF2D2C"/>
    <w:rsid w:val="00C14655"/>
    <w:rsid w:val="00C233E8"/>
    <w:rsid w:val="00C2537C"/>
    <w:rsid w:val="00C53CD1"/>
    <w:rsid w:val="00C63753"/>
    <w:rsid w:val="00C63F23"/>
    <w:rsid w:val="00C67C8B"/>
    <w:rsid w:val="00C95CE5"/>
    <w:rsid w:val="00CC48D6"/>
    <w:rsid w:val="00CC6FAE"/>
    <w:rsid w:val="00CD3283"/>
    <w:rsid w:val="00CF36FB"/>
    <w:rsid w:val="00D10CFD"/>
    <w:rsid w:val="00D2625F"/>
    <w:rsid w:val="00D661A7"/>
    <w:rsid w:val="00DA122F"/>
    <w:rsid w:val="00DF42D0"/>
    <w:rsid w:val="00E460A8"/>
    <w:rsid w:val="00E53602"/>
    <w:rsid w:val="00E72B69"/>
    <w:rsid w:val="00E84341"/>
    <w:rsid w:val="00EA7637"/>
    <w:rsid w:val="00EB5417"/>
    <w:rsid w:val="00EC655D"/>
    <w:rsid w:val="00EE4F7F"/>
    <w:rsid w:val="00EE4FC8"/>
    <w:rsid w:val="00F06001"/>
    <w:rsid w:val="00F241FF"/>
    <w:rsid w:val="00F34001"/>
    <w:rsid w:val="00F5278E"/>
    <w:rsid w:val="00F52FD5"/>
    <w:rsid w:val="00F53A5F"/>
    <w:rsid w:val="00F67B50"/>
    <w:rsid w:val="00F948EA"/>
    <w:rsid w:val="00FA51BF"/>
    <w:rsid w:val="00FB1FE1"/>
    <w:rsid w:val="00FB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A60798"/>
  <w15:chartTrackingRefBased/>
  <w15:docId w15:val="{72DB9979-5014-4CDF-BDC0-B251B3B7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 w:cs="Arial"/>
      <w:sz w:val="22"/>
      <w:szCs w:val="22"/>
      <w:lang w:val="de-DE" w:eastAsia="zh-CN"/>
    </w:rPr>
  </w:style>
  <w:style w:type="paragraph" w:styleId="Heading1">
    <w:name w:val="heading 1"/>
    <w:basedOn w:val="Normal"/>
    <w:next w:val="Normal"/>
    <w:qFormat/>
    <w:rsid w:val="004D5689"/>
    <w:pPr>
      <w:keepNext/>
      <w:keepLines/>
      <w:numPr>
        <w:numId w:val="8"/>
      </w:numPr>
      <w:spacing w:before="480" w:after="0"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4D5689"/>
    <w:pPr>
      <w:keepNext/>
      <w:keepLines/>
      <w:numPr>
        <w:ilvl w:val="1"/>
        <w:numId w:val="8"/>
      </w:numPr>
      <w:spacing w:before="200" w:after="0"/>
      <w:outlineLvl w:val="1"/>
    </w:pPr>
    <w:rPr>
      <w:rFonts w:eastAsia="Arial" w:cs="Times New Roman"/>
      <w:b/>
      <w:bCs/>
      <w:color w:val="000000"/>
      <w:sz w:val="24"/>
      <w:szCs w:val="26"/>
      <w:lang w:val="en-US"/>
    </w:rPr>
  </w:style>
  <w:style w:type="paragraph" w:styleId="Heading3">
    <w:name w:val="heading 3"/>
    <w:basedOn w:val="Normal"/>
    <w:next w:val="Normal"/>
    <w:qFormat/>
    <w:rsid w:val="004D5689"/>
    <w:pPr>
      <w:keepNext/>
      <w:keepLines/>
      <w:numPr>
        <w:ilvl w:val="2"/>
        <w:numId w:val="8"/>
      </w:numPr>
      <w:spacing w:before="200" w:after="0"/>
      <w:outlineLvl w:val="2"/>
    </w:pPr>
    <w:rPr>
      <w:rFonts w:eastAsia="Times New Roman" w:cs="Times New Roman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8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8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8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8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/>
      <w:keepLines/>
      <w:numPr>
        <w:ilvl w:val="7"/>
        <w:numId w:val="8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keepLines/>
      <w:numPr>
        <w:ilvl w:val="8"/>
        <w:numId w:val="8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Symbol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rPr>
      <w:rFonts w:ascii="Arial" w:eastAsia="Times New Roman" w:hAnsi="Arial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</w:rPr>
  </w:style>
  <w:style w:type="character" w:customStyle="1" w:styleId="TitleChar">
    <w:name w:val="Title Char"/>
    <w:rPr>
      <w:rFonts w:ascii="Arial" w:eastAsia="Times New Roman" w:hAnsi="Arial" w:cs="Times New Roman"/>
      <w:color w:val="17365D"/>
      <w:spacing w:val="5"/>
      <w:kern w:val="1"/>
      <w:sz w:val="52"/>
      <w:szCs w:val="52"/>
    </w:rPr>
  </w:style>
  <w:style w:type="character" w:customStyle="1" w:styleId="SubtitleChar">
    <w:name w:val="Subtitle Char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nseEmphasis1">
    <w:name w:val="Intense Emphasis1"/>
    <w:rPr>
      <w:b/>
      <w:bCs/>
      <w:i/>
      <w:iCs/>
      <w:color w:val="000000"/>
    </w:rPr>
  </w:style>
  <w:style w:type="character" w:customStyle="1" w:styleId="IntenseQuoteChar">
    <w:name w:val="Intense Quote Char"/>
    <w:rPr>
      <w:rFonts w:ascii="Arial" w:hAnsi="Arial" w:cs="Arial"/>
      <w:b/>
      <w:bCs/>
      <w:i/>
      <w:iCs/>
    </w:rPr>
  </w:style>
  <w:style w:type="character" w:customStyle="1" w:styleId="HeaderChar">
    <w:name w:val="Header Char"/>
    <w:rPr>
      <w:rFonts w:ascii="Arial" w:hAnsi="Arial" w:cs="Arial"/>
      <w:sz w:val="22"/>
      <w:szCs w:val="22"/>
    </w:rPr>
  </w:style>
  <w:style w:type="character" w:customStyle="1" w:styleId="FooterChar">
    <w:name w:val="Footer Char"/>
    <w:rPr>
      <w:rFonts w:ascii="Arial" w:hAnsi="Arial" w:cs="Arial"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Normal"/>
    <w:pPr>
      <w:pBdr>
        <w:bottom w:val="single" w:sz="8" w:space="4" w:color="FFFF00"/>
      </w:pBdr>
      <w:spacing w:after="300" w:line="240" w:lineRule="auto"/>
    </w:pPr>
    <w:rPr>
      <w:rFonts w:eastAsia="Times New Roman" w:cs="Times New Roman"/>
      <w:color w:val="17365D"/>
      <w:spacing w:val="5"/>
      <w:kern w:val="1"/>
      <w:sz w:val="52"/>
      <w:szCs w:val="52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NoSpacing1">
    <w:name w:val="No Spacing1"/>
    <w:pPr>
      <w:suppressAutoHyphens/>
    </w:pPr>
    <w:rPr>
      <w:rFonts w:ascii="Arial" w:eastAsia="Calibri" w:hAnsi="Arial" w:cs="Arial"/>
      <w:sz w:val="22"/>
      <w:szCs w:val="22"/>
      <w:lang w:val="de-DE" w:eastAsia="zh-CN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Subtitle">
    <w:name w:val="Subtitle"/>
    <w:basedOn w:val="Normal"/>
    <w:next w:val="Normal"/>
    <w:qFormat/>
    <w:rPr>
      <w:rFonts w:eastAsia="Times New Roman" w:cs="Times New Roman"/>
      <w:i/>
      <w:iCs/>
      <w:spacing w:val="15"/>
      <w:sz w:val="24"/>
      <w:szCs w:val="24"/>
    </w:rPr>
  </w:style>
  <w:style w:type="paragraph" w:customStyle="1" w:styleId="TOCHeading1">
    <w:name w:val="TOC Heading1"/>
    <w:basedOn w:val="Heading1"/>
    <w:next w:val="Normal"/>
    <w:pPr>
      <w:numPr>
        <w:numId w:val="0"/>
      </w:numPr>
    </w:pPr>
    <w:rPr>
      <w:rFonts w:ascii="Cambria" w:hAnsi="Cambria" w:cs="Cambria"/>
      <w:color w:val="365F91"/>
      <w:lang w:val="en-US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styleId="TOC3">
    <w:name w:val="toc 3"/>
    <w:basedOn w:val="Normal"/>
    <w:next w:val="Normal"/>
    <w:uiPriority w:val="39"/>
    <w:pPr>
      <w:spacing w:after="100"/>
      <w:ind w:left="440"/>
    </w:pPr>
  </w:style>
  <w:style w:type="paragraph" w:styleId="TOC4">
    <w:name w:val="toc 4"/>
    <w:basedOn w:val="Normal"/>
    <w:next w:val="Normal"/>
    <w:uiPriority w:val="39"/>
    <w:pPr>
      <w:spacing w:after="100"/>
      <w:ind w:left="660"/>
    </w:pPr>
    <w:rPr>
      <w:rFonts w:ascii="Calibri" w:eastAsia="Times New Roman" w:hAnsi="Calibri" w:cs="Calibri"/>
    </w:rPr>
  </w:style>
  <w:style w:type="paragraph" w:styleId="TOC5">
    <w:name w:val="toc 5"/>
    <w:basedOn w:val="Normal"/>
    <w:next w:val="Normal"/>
    <w:uiPriority w:val="39"/>
    <w:pPr>
      <w:spacing w:after="100"/>
      <w:ind w:left="880"/>
    </w:pPr>
    <w:rPr>
      <w:rFonts w:ascii="Calibri" w:eastAsia="Times New Roman" w:hAnsi="Calibri" w:cs="Calibri"/>
    </w:rPr>
  </w:style>
  <w:style w:type="paragraph" w:styleId="TOC6">
    <w:name w:val="toc 6"/>
    <w:basedOn w:val="Normal"/>
    <w:next w:val="Normal"/>
    <w:uiPriority w:val="39"/>
    <w:pPr>
      <w:spacing w:after="100"/>
      <w:ind w:left="1100"/>
    </w:pPr>
    <w:rPr>
      <w:rFonts w:ascii="Calibri" w:eastAsia="Times New Roman" w:hAnsi="Calibri" w:cs="Calibri"/>
    </w:rPr>
  </w:style>
  <w:style w:type="paragraph" w:styleId="TOC7">
    <w:name w:val="toc 7"/>
    <w:basedOn w:val="Normal"/>
    <w:next w:val="Normal"/>
    <w:uiPriority w:val="39"/>
    <w:pPr>
      <w:spacing w:after="100"/>
      <w:ind w:left="1320"/>
    </w:pPr>
    <w:rPr>
      <w:rFonts w:ascii="Calibri" w:eastAsia="Times New Roman" w:hAnsi="Calibri" w:cs="Calibri"/>
    </w:rPr>
  </w:style>
  <w:style w:type="paragraph" w:styleId="TOC8">
    <w:name w:val="toc 8"/>
    <w:basedOn w:val="Normal"/>
    <w:next w:val="Normal"/>
    <w:uiPriority w:val="39"/>
    <w:pPr>
      <w:spacing w:after="100"/>
      <w:ind w:left="1540"/>
    </w:pPr>
    <w:rPr>
      <w:rFonts w:ascii="Calibri" w:eastAsia="Times New Roman" w:hAnsi="Calibri" w:cs="Calibri"/>
    </w:rPr>
  </w:style>
  <w:style w:type="paragraph" w:styleId="TOC9">
    <w:name w:val="toc 9"/>
    <w:basedOn w:val="Normal"/>
    <w:next w:val="Normal"/>
    <w:uiPriority w:val="39"/>
    <w:pPr>
      <w:spacing w:after="100"/>
      <w:ind w:left="1760"/>
    </w:pPr>
    <w:rPr>
      <w:rFonts w:ascii="Calibri" w:eastAsia="Times New Roman" w:hAnsi="Calibri" w:cs="Calibri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nseQuote1">
    <w:name w:val="Intense Quote1"/>
    <w:basedOn w:val="Normal"/>
    <w:next w:val="Normal"/>
    <w:pPr>
      <w:pBdr>
        <w:bottom w:val="single" w:sz="4" w:space="4" w:color="FFFF00"/>
      </w:pBdr>
      <w:spacing w:before="200" w:after="280"/>
      <w:ind w:left="936" w:right="936"/>
    </w:pPr>
    <w:rPr>
      <w:b/>
      <w:bCs/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ts10">
    <w:name w:val="Contents 10"/>
    <w:basedOn w:val="Index"/>
    <w:pPr>
      <w:tabs>
        <w:tab w:val="right" w:leader="dot" w:pos="7425"/>
      </w:tabs>
      <w:ind w:left="254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">
    <w:name w:val="Table"/>
    <w:basedOn w:val="Caption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0637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57083C"/>
  </w:style>
  <w:style w:type="character" w:customStyle="1" w:styleId="BalloonTextChar1">
    <w:name w:val="Balloon Text Char1"/>
    <w:link w:val="BalloonText"/>
    <w:uiPriority w:val="99"/>
    <w:semiHidden/>
    <w:rsid w:val="00063763"/>
    <w:rPr>
      <w:rFonts w:ascii="Tahoma" w:eastAsia="Calibri" w:hAnsi="Tahoma" w:cs="Tahoma"/>
      <w:sz w:val="16"/>
      <w:szCs w:val="16"/>
      <w:lang w:val="de-DE" w:eastAsia="zh-CN"/>
    </w:rPr>
  </w:style>
  <w:style w:type="table" w:styleId="TableGrid">
    <w:name w:val="Table Grid"/>
    <w:basedOn w:val="TableNormal"/>
    <w:uiPriority w:val="59"/>
    <w:rsid w:val="0093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6628B"/>
    <w:pPr>
      <w:suppressAutoHyphens w:val="0"/>
      <w:spacing w:after="0" w:line="240" w:lineRule="auto"/>
    </w:pPr>
    <w:rPr>
      <w:rFonts w:ascii="Calibri" w:hAnsi="Calibri" w:cs="Times New Roman"/>
      <w:szCs w:val="21"/>
      <w:lang w:val="en-GB" w:eastAsia="en-US"/>
    </w:rPr>
  </w:style>
  <w:style w:type="character" w:customStyle="1" w:styleId="PlainTextChar">
    <w:name w:val="Plain Text Char"/>
    <w:link w:val="PlainText"/>
    <w:uiPriority w:val="99"/>
    <w:semiHidden/>
    <w:rsid w:val="0016628B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37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aeonline.com/content/How-to-Complete-ESF.pptx" TargetMode="External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https://www.bender.de/fileadmin/content/Products/d/e/IR155-32xx-V004_D00115_D_XXEN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4A22-8270-47A0-94A0-FE420E63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832</Words>
  <Characters>4749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FSEast 2019 ESF Template Section5</vt:lpstr>
      <vt:lpstr>FSE2012 ESF Template</vt:lpstr>
      <vt:lpstr>FSE2012 ESF Template</vt:lpstr>
    </vt:vector>
  </TitlesOfParts>
  <Company>Flybrid Systems LLP</Company>
  <LinksUpToDate>false</LinksUpToDate>
  <CharactersWithSpaces>5570</CharactersWithSpaces>
  <SharedDoc>false</SharedDoc>
  <HLinks>
    <vt:vector size="204" baseType="variant">
      <vt:variant>
        <vt:i4>6881324</vt:i4>
      </vt:variant>
      <vt:variant>
        <vt:i4>222</vt:i4>
      </vt:variant>
      <vt:variant>
        <vt:i4>0</vt:i4>
      </vt:variant>
      <vt:variant>
        <vt:i4>5</vt:i4>
      </vt:variant>
      <vt:variant>
        <vt:lpwstr>http://www.bender-de.com/fileadmin/products/doc/IR155-32xx-V004_DB_en.pdf</vt:lpwstr>
      </vt:variant>
      <vt:variant>
        <vt:lpwstr/>
      </vt:variant>
      <vt:variant>
        <vt:i4>2228224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_Toc3236018</vt:lpwstr>
      </vt:variant>
      <vt:variant>
        <vt:i4>2228224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_Toc3236017</vt:lpwstr>
      </vt:variant>
      <vt:variant>
        <vt:i4>2228224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_Toc3236016</vt:lpwstr>
      </vt:variant>
      <vt:variant>
        <vt:i4>3080206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_Toc3242987</vt:lpwstr>
      </vt:variant>
      <vt:variant>
        <vt:i4>3080206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_Toc3242986</vt:lpwstr>
      </vt:variant>
      <vt:variant>
        <vt:i4>3080206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_Toc3242985</vt:lpwstr>
      </vt:variant>
      <vt:variant>
        <vt:i4>3080206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_Toc3242984</vt:lpwstr>
      </vt:variant>
      <vt:variant>
        <vt:i4>3080206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_Toc3242983</vt:lpwstr>
      </vt:variant>
      <vt:variant>
        <vt:i4>3080206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_Toc3242982</vt:lpwstr>
      </vt:variant>
      <vt:variant>
        <vt:i4>3080206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_Toc3242981</vt:lpwstr>
      </vt:variant>
      <vt:variant>
        <vt:i4>3080206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_Toc3242980</vt:lpwstr>
      </vt:variant>
      <vt:variant>
        <vt:i4>2097166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_Toc3242979</vt:lpwstr>
      </vt:variant>
      <vt:variant>
        <vt:i4>2097166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_Toc3242978</vt:lpwstr>
      </vt:variant>
      <vt:variant>
        <vt:i4>2097166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_Toc3242977</vt:lpwstr>
      </vt:variant>
      <vt:variant>
        <vt:i4>2097166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_Toc3242976</vt:lpwstr>
      </vt:variant>
      <vt:variant>
        <vt:i4>2097166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_Toc3242975</vt:lpwstr>
      </vt:variant>
      <vt:variant>
        <vt:i4>2097166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_Toc3242974</vt:lpwstr>
      </vt:variant>
      <vt:variant>
        <vt:i4>2097166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_Toc3242973</vt:lpwstr>
      </vt:variant>
      <vt:variant>
        <vt:i4>2097166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_Toc3242972</vt:lpwstr>
      </vt:variant>
      <vt:variant>
        <vt:i4>2097166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_Toc3242971</vt:lpwstr>
      </vt:variant>
      <vt:variant>
        <vt:i4>2097166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_Toc3242970</vt:lpwstr>
      </vt:variant>
      <vt:variant>
        <vt:i4>2162702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_Toc3242969</vt:lpwstr>
      </vt:variant>
      <vt:variant>
        <vt:i4>2162702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_Toc3242968</vt:lpwstr>
      </vt:variant>
      <vt:variant>
        <vt:i4>2162702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_Toc3242967</vt:lpwstr>
      </vt:variant>
      <vt:variant>
        <vt:i4>2162702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_Toc3242966</vt:lpwstr>
      </vt:variant>
      <vt:variant>
        <vt:i4>2162702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_Toc3242965</vt:lpwstr>
      </vt:variant>
      <vt:variant>
        <vt:i4>2162702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_Toc3242964</vt:lpwstr>
      </vt:variant>
      <vt:variant>
        <vt:i4>2162702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_Toc3242963</vt:lpwstr>
      </vt:variant>
      <vt:variant>
        <vt:i4>2162702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_Toc3242962</vt:lpwstr>
      </vt:variant>
      <vt:variant>
        <vt:i4>2162702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_Toc3242961</vt:lpwstr>
      </vt:variant>
      <vt:variant>
        <vt:i4>2162702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_Toc3242960</vt:lpwstr>
      </vt:variant>
      <vt:variant>
        <vt:i4>2228238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_Toc3242959</vt:lpwstr>
      </vt:variant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https://www.fsaeonline.com/content/How-to-Complete-ESF.pptx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FSEast 2020 ESF Template Section5</dc:title>
  <dc:subject/>
  <dc:creator>FSEast Technical Committee</dc:creator>
  <cp:keywords/>
  <cp:lastModifiedBy>Péter Lindner</cp:lastModifiedBy>
  <cp:revision>3</cp:revision>
  <cp:lastPrinted>2014-09-23T07:07:00Z</cp:lastPrinted>
  <dcterms:created xsi:type="dcterms:W3CDTF">2021-04-29T20:33:00Z</dcterms:created>
  <dcterms:modified xsi:type="dcterms:W3CDTF">2021-04-29T20:35:00Z</dcterms:modified>
</cp:coreProperties>
</file>