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2809B9" w:rsidRPr="006D7FCD" w:rsidRDefault="00A01B1D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Notice of Intent - Teams planning to build an electronically controlled throttle complying with </w:t>
      </w:r>
      <w:r w:rsidR="009133B1">
        <w:rPr>
          <w:rFonts w:asciiTheme="minorHAnsi" w:hAnsiTheme="minorHAnsi" w:cstheme="minorHAnsi"/>
          <w:color w:val="000000"/>
          <w:sz w:val="20"/>
          <w:szCs w:val="20"/>
          <w:lang w:val="en-US"/>
        </w:rPr>
        <w:t>FSG Rules 2017 CV1.6</w:t>
      </w:r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for entry into </w:t>
      </w:r>
      <w:r w:rsidR="009133B1">
        <w:rPr>
          <w:rFonts w:asciiTheme="minorHAnsi" w:hAnsiTheme="minorHAnsi" w:cstheme="minorHAnsi"/>
          <w:color w:val="000000"/>
          <w:sz w:val="20"/>
          <w:szCs w:val="20"/>
          <w:lang w:val="en-US"/>
        </w:rPr>
        <w:t>the Formula Student East</w:t>
      </w:r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competition must notify the </w:t>
      </w:r>
      <w:r w:rsidR="009133B1">
        <w:rPr>
          <w:rFonts w:asciiTheme="minorHAnsi" w:hAnsiTheme="minorHAnsi" w:cstheme="minorHAnsi"/>
          <w:color w:val="000000"/>
          <w:sz w:val="20"/>
          <w:szCs w:val="20"/>
          <w:lang w:val="en-US"/>
        </w:rPr>
        <w:t>Executive</w:t>
      </w:r>
      <w:bookmarkStart w:id="0" w:name="_GoBack"/>
      <w:bookmarkEnd w:id="0"/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Committee of their intent by the date specified in the action deadlines for the competition. </w:t>
      </w:r>
      <w:r w:rsidR="002809B9" w:rsidRPr="006D7FCD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Submit the </w:t>
      </w:r>
      <w:r w:rsidRPr="006D7FCD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ETC Notice of Intent</w:t>
      </w:r>
      <w:r w:rsidR="002809B9" w:rsidRPr="006D7FCD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 as instructed on the event website</w:t>
      </w:r>
    </w:p>
    <w:p w:rsidR="00A01B1D" w:rsidRPr="006D7FCD" w:rsidRDefault="00A01B1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4"/>
        <w:gridCol w:w="2770"/>
        <w:gridCol w:w="749"/>
        <w:gridCol w:w="4037"/>
      </w:tblGrid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University Name:</w:t>
            </w:r>
          </w:p>
        </w:tc>
        <w:tc>
          <w:tcPr>
            <w:tcW w:w="7556" w:type="dxa"/>
            <w:gridSpan w:val="3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Car # and Event(s):</w:t>
            </w:r>
          </w:p>
        </w:tc>
        <w:tc>
          <w:tcPr>
            <w:tcW w:w="7556" w:type="dxa"/>
            <w:gridSpan w:val="3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Team Contact:</w:t>
            </w:r>
          </w:p>
        </w:tc>
        <w:tc>
          <w:tcPr>
            <w:tcW w:w="2770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9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4037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01B1D" w:rsidRPr="006D7FCD" w:rsidRDefault="00A01B1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777E6D" w:rsidRPr="006D7FCD" w:rsidRDefault="00777E6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777E6D" w:rsidRPr="006D7FCD" w:rsidRDefault="00A01B1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>Include a short paragraph detailing your team’s outline design and showing that you have the capability to design the electronic systems.</w:t>
      </w:r>
      <w:r w:rsidR="00AE5BEC" w:rsidRPr="006D7FCD">
        <w:rPr>
          <w:rFonts w:asciiTheme="minorHAnsi" w:hAnsiTheme="minorHAnsi" w:cstheme="minorHAnsi"/>
        </w:rPr>
        <w:t xml:space="preserve"> </w:t>
      </w:r>
      <w:r w:rsidR="00AE5BEC"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>Your “Notice of Intent” should include the email addresses and phones numbers of the team members who can answer any questions the Committee may have about your proposal.</w:t>
      </w: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Pr="00597F9F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</w:t>
      </w:r>
      <w:r w:rsidR="00A01B1D">
        <w:rPr>
          <w:rFonts w:ascii="Times New Roman" w:hAnsi="Times New Roman"/>
          <w:color w:val="000000"/>
          <w:sz w:val="20"/>
          <w:szCs w:val="20"/>
          <w:lang w:val="en-US"/>
        </w:rPr>
        <w:t>______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</w:t>
      </w: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6D7FCD" w:rsidRDefault="00777E6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>Approved by__________________________________________ Date_____________</w:t>
      </w:r>
    </w:p>
    <w:p w:rsidR="00A01B1D" w:rsidRPr="006D7FCD" w:rsidRDefault="00A01B1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</w:p>
    <w:p w:rsidR="00777E6D" w:rsidRPr="006D7FCD" w:rsidRDefault="00777E6D" w:rsidP="00A01B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  <w:r w:rsidRPr="006D7FCD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NOTE: THIS FORM AND THE APPROVED COPY OF THE </w:t>
      </w:r>
      <w:r w:rsidR="00A01B1D" w:rsidRPr="006D7FCD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ETC FMEA </w:t>
      </w:r>
      <w:r w:rsidRPr="006D7FCD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SUBMISSION MUST BE PRESENTED</w:t>
      </w:r>
      <w:r w:rsidR="00A01B1D" w:rsidRPr="006D7FCD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 </w:t>
      </w:r>
      <w:r w:rsidRPr="006D7FCD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 xml:space="preserve">AT TECHNICAL INSPECTION </w:t>
      </w:r>
      <w:r w:rsidR="00A01B1D" w:rsidRPr="006D7FCD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IF REQUESTED.</w:t>
      </w:r>
    </w:p>
    <w:sectPr w:rsidR="00777E6D" w:rsidRPr="006D7FCD" w:rsidSect="00690595">
      <w:headerReference w:type="default" r:id="rId8"/>
      <w:footerReference w:type="default" r:id="rId9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D6" w:rsidRDefault="004A2DD6" w:rsidP="00690595">
      <w:pPr>
        <w:spacing w:after="0" w:line="240" w:lineRule="auto"/>
      </w:pPr>
      <w:r>
        <w:separator/>
      </w:r>
    </w:p>
  </w:endnote>
  <w:endnote w:type="continuationSeparator" w:id="0">
    <w:p w:rsidR="004A2DD6" w:rsidRDefault="004A2DD6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 Sans Thin CAPS">
    <w:charset w:val="00"/>
    <w:family w:val="modern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6D7FCD" w:rsidP="00690595">
            <w:pPr>
              <w:pStyle w:val="llb"/>
            </w:pPr>
            <w:r>
              <w:rPr>
                <w:rFonts w:ascii="Times New Roman" w:hAnsi="Times New Roman"/>
                <w:sz w:val="18"/>
                <w:szCs w:val="18"/>
              </w:rPr>
              <w:t>2017 Formula Student East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133B1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133B1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D6" w:rsidRDefault="004A2DD6" w:rsidP="00690595">
      <w:pPr>
        <w:spacing w:after="0" w:line="240" w:lineRule="auto"/>
      </w:pPr>
      <w:r>
        <w:separator/>
      </w:r>
    </w:p>
  </w:footnote>
  <w:footnote w:type="continuationSeparator" w:id="0">
    <w:p w:rsidR="004A2DD6" w:rsidRDefault="004A2DD6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95" w:rsidRPr="006D7FCD" w:rsidRDefault="006D7FCD" w:rsidP="006D7FCD">
    <w:pPr>
      <w:autoSpaceDE w:val="0"/>
      <w:autoSpaceDN w:val="0"/>
      <w:adjustRightInd w:val="0"/>
      <w:spacing w:after="0" w:line="240" w:lineRule="auto"/>
      <w:rPr>
        <w:rFonts w:ascii="Uni Sans Thin CAPS" w:hAnsi="Uni Sans Thin CAPS"/>
        <w:bCs/>
        <w:lang w:val="en-US"/>
      </w:rPr>
    </w:pPr>
    <w:r w:rsidRPr="006D7FCD">
      <w:rPr>
        <w:rFonts w:ascii="Uni Sans Thin CAPS" w:hAnsi="Uni Sans Thin CAPS"/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1314450" cy="447293"/>
          <wp:effectExtent l="0" t="0" r="0" b="0"/>
          <wp:wrapSquare wrapText="bothSides"/>
          <wp:docPr id="2" name="Kép 2" descr="C:\Users\dkiss\AppData\Local\Microsoft\Windows\INetCache\Content.Word\FS_East_2016_logo_RGB_Trns_G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iss\AppData\Local\Microsoft\Windows\INetCache\Content.Word\FS_East_2016_logo_RGB_Trns_G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7FCD">
      <w:rPr>
        <w:rFonts w:ascii="Uni Sans Thin CAPS" w:hAnsi="Uni Sans Thin CAPS"/>
        <w:bCs/>
        <w:lang w:val="en-US"/>
      </w:rPr>
      <w:t>2</w:t>
    </w:r>
    <w:r w:rsidR="00690595" w:rsidRPr="006D7FCD">
      <w:rPr>
        <w:rFonts w:ascii="Uni Sans Thin CAPS" w:hAnsi="Uni Sans Thin CAPS"/>
        <w:bCs/>
        <w:lang w:val="en-US"/>
      </w:rPr>
      <w:t>01</w:t>
    </w:r>
    <w:r w:rsidR="00294368" w:rsidRPr="006D7FCD">
      <w:rPr>
        <w:rFonts w:ascii="Uni Sans Thin CAPS" w:hAnsi="Uni Sans Thin CAPS"/>
        <w:bCs/>
        <w:lang w:val="en-US"/>
      </w:rPr>
      <w:t>7</w:t>
    </w:r>
    <w:r w:rsidR="00690595" w:rsidRPr="006D7FCD">
      <w:rPr>
        <w:rFonts w:ascii="Uni Sans Thin CAPS" w:hAnsi="Uni Sans Thin CAPS"/>
        <w:bCs/>
        <w:lang w:val="en-US"/>
      </w:rPr>
      <w:t xml:space="preserve"> </w:t>
    </w:r>
    <w:r w:rsidRPr="006D7FCD">
      <w:rPr>
        <w:rFonts w:ascii="Uni Sans Thin CAPS" w:hAnsi="Uni Sans Thin CAPS"/>
        <w:bCs/>
        <w:lang w:val="en-US"/>
      </w:rPr>
      <w:t>FS East</w:t>
    </w:r>
    <w:r w:rsidR="00690595" w:rsidRPr="006D7FCD">
      <w:rPr>
        <w:rFonts w:ascii="Uni Sans Thin CAPS" w:hAnsi="Uni Sans Thin CAPS"/>
        <w:bCs/>
        <w:lang w:val="en-US"/>
      </w:rPr>
      <w:t xml:space="preserve"> </w:t>
    </w:r>
    <w:r w:rsidR="00AE5BEC" w:rsidRPr="006D7FCD">
      <w:rPr>
        <w:rFonts w:ascii="Uni Sans Thin CAPS" w:hAnsi="Uni Sans Thin CAPS"/>
        <w:bCs/>
        <w:lang w:val="en-US"/>
      </w:rPr>
      <w:t>ELECTRONIC THROTTLE CONTROL (ETC)</w:t>
    </w:r>
  </w:p>
  <w:p w:rsidR="00AE5BEC" w:rsidRPr="006D7FCD" w:rsidRDefault="00AE5BEC" w:rsidP="006D7FCD">
    <w:pPr>
      <w:autoSpaceDE w:val="0"/>
      <w:autoSpaceDN w:val="0"/>
      <w:adjustRightInd w:val="0"/>
      <w:spacing w:after="0" w:line="240" w:lineRule="auto"/>
      <w:rPr>
        <w:rFonts w:ascii="Uni Sans Thin CAPS" w:hAnsi="Uni Sans Thin CAPS"/>
        <w:bCs/>
        <w:lang w:val="en-US"/>
      </w:rPr>
    </w:pPr>
    <w:r w:rsidRPr="006D7FCD">
      <w:rPr>
        <w:rFonts w:ascii="Uni Sans Thin CAPS" w:hAnsi="Uni Sans Thin CAPS"/>
        <w:bCs/>
        <w:lang w:val="en-US"/>
      </w:rPr>
      <w:t>NOTICE OF INTENT</w:t>
    </w:r>
  </w:p>
  <w:p w:rsidR="00690595" w:rsidRPr="00690595" w:rsidRDefault="00690595">
    <w:pPr>
      <w:pStyle w:val="lfej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F"/>
    <w:rsid w:val="000672DC"/>
    <w:rsid w:val="000777F9"/>
    <w:rsid w:val="00086CCF"/>
    <w:rsid w:val="000D67C7"/>
    <w:rsid w:val="000E0F32"/>
    <w:rsid w:val="000E1C77"/>
    <w:rsid w:val="001715AC"/>
    <w:rsid w:val="001A60C8"/>
    <w:rsid w:val="001A6B94"/>
    <w:rsid w:val="001D58B2"/>
    <w:rsid w:val="001E1BD5"/>
    <w:rsid w:val="00206C4B"/>
    <w:rsid w:val="002809B9"/>
    <w:rsid w:val="00294368"/>
    <w:rsid w:val="002A442E"/>
    <w:rsid w:val="003660A3"/>
    <w:rsid w:val="00374E75"/>
    <w:rsid w:val="003D501C"/>
    <w:rsid w:val="003E6E5E"/>
    <w:rsid w:val="00400DDE"/>
    <w:rsid w:val="00423BB2"/>
    <w:rsid w:val="004567ED"/>
    <w:rsid w:val="004A2DD6"/>
    <w:rsid w:val="004E0691"/>
    <w:rsid w:val="00525BF7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6D1F3A"/>
    <w:rsid w:val="006D7FCD"/>
    <w:rsid w:val="00726738"/>
    <w:rsid w:val="00733910"/>
    <w:rsid w:val="00733A63"/>
    <w:rsid w:val="00747E49"/>
    <w:rsid w:val="007662A6"/>
    <w:rsid w:val="0077392F"/>
    <w:rsid w:val="00777E6D"/>
    <w:rsid w:val="008571EF"/>
    <w:rsid w:val="0087781C"/>
    <w:rsid w:val="0089107F"/>
    <w:rsid w:val="008B5543"/>
    <w:rsid w:val="008C041A"/>
    <w:rsid w:val="008E476C"/>
    <w:rsid w:val="00907751"/>
    <w:rsid w:val="009133B1"/>
    <w:rsid w:val="00961A84"/>
    <w:rsid w:val="009D4073"/>
    <w:rsid w:val="00A00770"/>
    <w:rsid w:val="00A01B1D"/>
    <w:rsid w:val="00A05559"/>
    <w:rsid w:val="00A16BD7"/>
    <w:rsid w:val="00A30B5C"/>
    <w:rsid w:val="00A4644A"/>
    <w:rsid w:val="00A51243"/>
    <w:rsid w:val="00A57125"/>
    <w:rsid w:val="00A65064"/>
    <w:rsid w:val="00A656BE"/>
    <w:rsid w:val="00AA160D"/>
    <w:rsid w:val="00AD08F6"/>
    <w:rsid w:val="00AE292B"/>
    <w:rsid w:val="00AE5BEC"/>
    <w:rsid w:val="00AE7ADA"/>
    <w:rsid w:val="00B204CB"/>
    <w:rsid w:val="00B23DC9"/>
    <w:rsid w:val="00B350FB"/>
    <w:rsid w:val="00B37CD5"/>
    <w:rsid w:val="00BB3ED7"/>
    <w:rsid w:val="00BC4A17"/>
    <w:rsid w:val="00C15BD5"/>
    <w:rsid w:val="00C20514"/>
    <w:rsid w:val="00C471A0"/>
    <w:rsid w:val="00C858FB"/>
    <w:rsid w:val="00CB416A"/>
    <w:rsid w:val="00CB428E"/>
    <w:rsid w:val="00D058C4"/>
    <w:rsid w:val="00D7277C"/>
    <w:rsid w:val="00D8502D"/>
    <w:rsid w:val="00D92D7B"/>
    <w:rsid w:val="00DB7B96"/>
    <w:rsid w:val="00DC0548"/>
    <w:rsid w:val="00DC3D8A"/>
    <w:rsid w:val="00E04614"/>
    <w:rsid w:val="00E059E9"/>
    <w:rsid w:val="00E31304"/>
    <w:rsid w:val="00E32B0E"/>
    <w:rsid w:val="00E7179E"/>
    <w:rsid w:val="00E742F3"/>
    <w:rsid w:val="00F21AF3"/>
    <w:rsid w:val="00F30F72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86584"/>
  <w15:docId w15:val="{555EBC90-FE53-43F5-B84E-3EF9970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90775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595"/>
    <w:rPr>
      <w:lang w:val="nl-NL" w:eastAsia="nl-NL"/>
    </w:rPr>
  </w:style>
  <w:style w:type="paragraph" w:styleId="llb">
    <w:name w:val="footer"/>
    <w:basedOn w:val="Norml"/>
    <w:link w:val="llb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595"/>
    <w:rPr>
      <w:lang w:val="nl-NL" w:eastAsia="nl-NL"/>
    </w:rPr>
  </w:style>
  <w:style w:type="paragraph" w:customStyle="1" w:styleId="Default">
    <w:name w:val="Default"/>
    <w:rsid w:val="00A01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5FAA-7D43-4713-8B22-3460F7C5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B-2</vt:lpstr>
      <vt:lpstr>APPENDIX B-2</vt:lpstr>
    </vt:vector>
  </TitlesOfParts>
  <Company>Grizli777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Kiss Dávid</cp:lastModifiedBy>
  <cp:revision>2</cp:revision>
  <dcterms:created xsi:type="dcterms:W3CDTF">2017-04-24T11:26:00Z</dcterms:created>
  <dcterms:modified xsi:type="dcterms:W3CDTF">2017-04-24T11:26:00Z</dcterms:modified>
</cp:coreProperties>
</file>